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193D" w14:textId="77777777" w:rsidR="0059747E" w:rsidRPr="0059747E" w:rsidRDefault="0059747E" w:rsidP="0059747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7"/>
          <w:szCs w:val="27"/>
          <w:lang w:eastAsia="pl-PL"/>
          <w14:ligatures w14:val="none"/>
        </w:rPr>
        <w:t>Ogłoszenie o konkursie ofert na udzielenie zamówienia na świadczenia zdrowotne w zakresie protetyki stomatologicznej</w:t>
      </w:r>
    </w:p>
    <w:p w14:paraId="7D061E76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Na podstawie art. 26 ustawy z dnia 15 kwietnia 2011 r. o działalności leczniczej, Zamawiający:</w:t>
      </w:r>
    </w:p>
    <w:p w14:paraId="6ECB84E2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Dolnośląskie Centrum Medyczne DOLMED S.A. z siedzibą we Wrocławiu, ul. Legnicka 40</w:t>
      </w:r>
    </w:p>
    <w:p w14:paraId="10B5C139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zaprasza do składania ofert i wzięcia udziału w konkursie ofert na świadczenia zdrowotne.</w:t>
      </w:r>
    </w:p>
    <w:p w14:paraId="27C26992" w14:textId="77777777" w:rsidR="0059747E" w:rsidRPr="0059747E" w:rsidRDefault="0059747E" w:rsidP="00F46B46">
      <w:pPr>
        <w:spacing w:before="100" w:beforeAutospacing="1" w:after="100" w:afterAutospacing="1" w:line="240" w:lineRule="auto"/>
        <w:ind w:left="2832" w:firstLine="708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Warunki uczestnictwa</w:t>
      </w:r>
    </w:p>
    <w:p w14:paraId="6858D2EA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Do konkursu mogą przystąpić podmioty lecznicze oraz osoby posiadające kwalifikacje do udzielania świadczeń zdrowotnych w zakresie protetyki stomatologicznej, zgodnie z wymaganiami zawartymi w szczegółowych warunkach konkursu ofert.</w:t>
      </w:r>
    </w:p>
    <w:p w14:paraId="32A042C9" w14:textId="77777777" w:rsidR="0059747E" w:rsidRPr="0059747E" w:rsidRDefault="0059747E" w:rsidP="005974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Zakres świadczeń</w:t>
      </w:r>
    </w:p>
    <w:p w14:paraId="492EE273" w14:textId="77777777" w:rsidR="0059747E" w:rsidRPr="0059747E" w:rsidRDefault="0059747E" w:rsidP="005974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Wykaz świadczeń: załącznik nr 2</w:t>
      </w:r>
    </w:p>
    <w:p w14:paraId="26B22FEB" w14:textId="77777777" w:rsidR="0059747E" w:rsidRPr="0059747E" w:rsidRDefault="0059747E" w:rsidP="005974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Termin rozpoczęcia świadczeń</w:t>
      </w:r>
    </w:p>
    <w:p w14:paraId="1CE5118E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 15 sierpnia 2024 r.</w:t>
      </w:r>
    </w:p>
    <w:p w14:paraId="1ADF3D7E" w14:textId="77777777" w:rsidR="0059747E" w:rsidRPr="0059747E" w:rsidRDefault="0059747E" w:rsidP="005974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Składanie ofert</w:t>
      </w:r>
    </w:p>
    <w:p w14:paraId="0146DA80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Oferta powinna być sporządzona na formularzu ofertowym, dostępnym wraz ze szczegółowymi warunkami konkursu oraz wzorem umowy na stronie internetowej </w:t>
      </w:r>
      <w:hyperlink r:id="rId5" w:tgtFrame="_new" w:history="1">
        <w:r w:rsidRPr="0059747E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www.dolmed.pl</w:t>
        </w:r>
      </w:hyperlink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zakładce "Konkurs ofert". Z dokumentacją można również zapoznać się w siedzibie Zamawiającego, w dziale sprzedaży, pokój 116, w godzinach 7:00 - 14:00.</w:t>
      </w:r>
    </w:p>
    <w:p w14:paraId="16391E2B" w14:textId="77777777" w:rsidR="0059747E" w:rsidRPr="0059747E" w:rsidRDefault="0059747E" w:rsidP="005974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Termin i miejsce składania ofert</w:t>
      </w:r>
    </w:p>
    <w:p w14:paraId="28471DE8" w14:textId="77777777" w:rsidR="0059747E" w:rsidRPr="0059747E" w:rsidRDefault="0059747E" w:rsidP="00597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Termin składania ofert: </w:t>
      </w:r>
      <w:r w:rsidRPr="00DA731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do 26 lipca 2024 r. do godz. 09:00 w kancelarii </w:t>
      </w: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Zamawiającego.</w:t>
      </w:r>
    </w:p>
    <w:p w14:paraId="4B531ACB" w14:textId="77777777" w:rsidR="0059747E" w:rsidRPr="0059747E" w:rsidRDefault="0059747E" w:rsidP="005974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Oferty należy składać w formie pisemnej (załącznik nr 2 dodatkowo na nośniku elektronicznym: płyta CD lub pendrive), w zamkniętych kopertach, zgodnie ze wzorem wskazanym w szczegółowych warunkach konkursu.</w:t>
      </w:r>
    </w:p>
    <w:p w14:paraId="4E37C735" w14:textId="77777777" w:rsidR="0059747E" w:rsidRPr="0059747E" w:rsidRDefault="0059747E" w:rsidP="005974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Otwarcie ofert</w:t>
      </w:r>
    </w:p>
    <w:p w14:paraId="4CE21C29" w14:textId="77777777" w:rsidR="0059747E" w:rsidRPr="0059747E" w:rsidRDefault="0059747E" w:rsidP="00597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Termin otwarcia ofert: </w:t>
      </w:r>
      <w:r w:rsidRPr="00DA7317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26 lipca 2024 r. o godz. 10:00</w:t>
      </w: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sali konferencyjnej (wejście przez sekretariat) w siedzibie Zamawiającego.</w:t>
      </w:r>
    </w:p>
    <w:p w14:paraId="195F3DEB" w14:textId="77777777" w:rsidR="0059747E" w:rsidRPr="0059747E" w:rsidRDefault="0059747E" w:rsidP="005974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Kryteria oceny ofert</w:t>
      </w:r>
    </w:p>
    <w:p w14:paraId="6A61B6B6" w14:textId="2D1F1369" w:rsidR="0059747E" w:rsidRDefault="00DA7317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a)</w:t>
      </w:r>
      <w:r w:rsidR="0059747E"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Doświadczenie w prowadzeniu usług (ciągłość) –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</w:t>
      </w:r>
      <w:r w:rsidR="0059747E"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pkt </w:t>
      </w:r>
    </w:p>
    <w:p w14:paraId="637FDA23" w14:textId="38CC2C95" w:rsidR="0059747E" w:rsidRDefault="00DA7317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b</w:t>
      </w:r>
      <w:r w:rsidR="0059747E"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) Cena – 60 pkt </w:t>
      </w:r>
    </w:p>
    <w:p w14:paraId="75D71EDC" w14:textId="54A08CBC" w:rsidR="0059747E" w:rsidRPr="0059747E" w:rsidRDefault="00DA7317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</w:t>
      </w:r>
      <w:r w:rsidR="0059747E"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) Czas oczekiwania na wykonywane usługi – 20 pkt</w:t>
      </w:r>
    </w:p>
    <w:p w14:paraId="58C7CA7E" w14:textId="77777777" w:rsidR="0059747E" w:rsidRPr="0059747E" w:rsidRDefault="0059747E" w:rsidP="005974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Ogłoszenie wyników</w:t>
      </w:r>
    </w:p>
    <w:p w14:paraId="03B02542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Rozstrzygnięcie konkursu ofert zostanie ogłoszone na stronie internetowej DCM DOLMED S.A. </w:t>
      </w:r>
      <w:hyperlink r:id="rId6" w:tgtFrame="_new" w:history="1">
        <w:r w:rsidRPr="0059747E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www.dolmed.pl</w:t>
        </w:r>
      </w:hyperlink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do dnia 29 lipca 2024 r.</w:t>
      </w:r>
    </w:p>
    <w:p w14:paraId="17921485" w14:textId="77777777" w:rsidR="0059747E" w:rsidRPr="0059747E" w:rsidRDefault="0059747E" w:rsidP="0059747E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Zastrzeżenia</w:t>
      </w:r>
    </w:p>
    <w:p w14:paraId="5A29E6FD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Zamawiający zastrzega sobie prawo do:</w:t>
      </w:r>
    </w:p>
    <w:p w14:paraId="148F6C5A" w14:textId="77777777" w:rsidR="0059747E" w:rsidRPr="0059747E" w:rsidRDefault="0059747E" w:rsidP="00597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Przeprowadzenia negocjacji z wybranymi oferentami (co nie oznacza wyboru ich oferty).</w:t>
      </w:r>
    </w:p>
    <w:p w14:paraId="5D3C7682" w14:textId="77777777" w:rsidR="0059747E" w:rsidRPr="0059747E" w:rsidRDefault="0059747E" w:rsidP="00597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Wybrania kilku ofert w celu realizacji całości zamówienia.</w:t>
      </w:r>
    </w:p>
    <w:p w14:paraId="739B53CE" w14:textId="77777777" w:rsidR="0059747E" w:rsidRPr="0059747E" w:rsidRDefault="0059747E" w:rsidP="005974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Odwołania konkursu ofert w całości lub części oraz przedłużenia terminu składania ofert i terminu ogłoszenia wyników bez podania przyczyny.</w:t>
      </w:r>
    </w:p>
    <w:p w14:paraId="28EB0C55" w14:textId="77777777" w:rsidR="0059747E" w:rsidRPr="0059747E" w:rsidRDefault="0059747E" w:rsidP="0059747E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59747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Oferentom przysługują środki ochrony prawnej przewidziane w szczegółowych warunkach konkursu ofert.</w:t>
      </w:r>
    </w:p>
    <w:p w14:paraId="2297727D" w14:textId="77777777" w:rsidR="00592F88" w:rsidRDefault="00592F88"/>
    <w:sectPr w:rsidR="0059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50A32"/>
    <w:multiLevelType w:val="multilevel"/>
    <w:tmpl w:val="7F28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F0029"/>
    <w:multiLevelType w:val="multilevel"/>
    <w:tmpl w:val="B72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55C23"/>
    <w:multiLevelType w:val="multilevel"/>
    <w:tmpl w:val="D0AC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CD2FF9"/>
    <w:multiLevelType w:val="multilevel"/>
    <w:tmpl w:val="525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6675505">
    <w:abstractNumId w:val="3"/>
  </w:num>
  <w:num w:numId="2" w16cid:durableId="997683779">
    <w:abstractNumId w:val="1"/>
  </w:num>
  <w:num w:numId="3" w16cid:durableId="1554464460">
    <w:abstractNumId w:val="0"/>
  </w:num>
  <w:num w:numId="4" w16cid:durableId="2143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7E"/>
    <w:rsid w:val="00112041"/>
    <w:rsid w:val="00592F88"/>
    <w:rsid w:val="0059747E"/>
    <w:rsid w:val="00681FE2"/>
    <w:rsid w:val="009649AC"/>
    <w:rsid w:val="00C479F0"/>
    <w:rsid w:val="00C72C15"/>
    <w:rsid w:val="00DA7317"/>
    <w:rsid w:val="00F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9DBB"/>
  <w15:chartTrackingRefBased/>
  <w15:docId w15:val="{8B34A1F7-3CE3-4A94-A5D0-382E43E9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97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5974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9747E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59747E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9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97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med.pl" TargetMode="External"/><Relationship Id="rId5" Type="http://schemas.openxmlformats.org/officeDocument/2006/relationships/hyperlink" Target="http://www.dol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Maciaszek</dc:creator>
  <cp:keywords/>
  <dc:description/>
  <cp:lastModifiedBy>Rafał Maciaszek</cp:lastModifiedBy>
  <cp:revision>2</cp:revision>
  <dcterms:created xsi:type="dcterms:W3CDTF">2024-07-04T08:29:00Z</dcterms:created>
  <dcterms:modified xsi:type="dcterms:W3CDTF">2024-07-04T08:29:00Z</dcterms:modified>
</cp:coreProperties>
</file>