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4E78" w14:textId="77777777" w:rsidR="004F47B0" w:rsidRPr="00401F59" w:rsidRDefault="004F47B0" w:rsidP="00031A34">
      <w:pPr>
        <w:pStyle w:val="Nagwek1"/>
        <w:tabs>
          <w:tab w:val="clear" w:pos="0"/>
        </w:tabs>
        <w:jc w:val="center"/>
        <w:rPr>
          <w:rFonts w:ascii="Arial" w:hAnsi="Arial" w:cs="Arial"/>
          <w:sz w:val="22"/>
          <w:szCs w:val="22"/>
        </w:rPr>
      </w:pPr>
    </w:p>
    <w:p w14:paraId="5ADB10FB" w14:textId="77777777" w:rsidR="006548A6" w:rsidRPr="008C0E15" w:rsidRDefault="00862E25" w:rsidP="004F22B6">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006548A6" w:rsidRPr="008C0E15">
        <w:rPr>
          <w:rFonts w:ascii="Arial" w:hAnsi="Arial" w:cs="Arial"/>
          <w:sz w:val="22"/>
          <w:szCs w:val="22"/>
        </w:rPr>
        <w:t>MOWA</w:t>
      </w:r>
    </w:p>
    <w:p w14:paraId="212760A6" w14:textId="77777777" w:rsidR="00862E25" w:rsidRPr="00090834" w:rsidRDefault="00862E25" w:rsidP="004F22B6">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EB3969E" w14:textId="77777777" w:rsidR="00862E25" w:rsidRPr="00090834" w:rsidRDefault="00862E25" w:rsidP="004F22B6">
      <w:pPr>
        <w:spacing w:line="276" w:lineRule="auto"/>
        <w:rPr>
          <w:rFonts w:ascii="Arial" w:hAnsi="Arial" w:cs="Arial"/>
        </w:rPr>
      </w:pPr>
    </w:p>
    <w:p w14:paraId="4AA63531" w14:textId="3966A536" w:rsidR="00090834" w:rsidRPr="00090834" w:rsidRDefault="00862E25" w:rsidP="004F22B6">
      <w:pPr>
        <w:spacing w:after="0" w:line="276" w:lineRule="auto"/>
        <w:rPr>
          <w:rFonts w:ascii="Arial" w:hAnsi="Arial" w:cs="Arial"/>
        </w:rPr>
      </w:pPr>
      <w:r w:rsidRPr="00090834">
        <w:rPr>
          <w:rFonts w:ascii="Arial" w:hAnsi="Arial" w:cs="Arial"/>
        </w:rPr>
        <w:t xml:space="preserve">zawarta </w:t>
      </w:r>
      <w:r w:rsidR="003C0B79" w:rsidRPr="00090834">
        <w:rPr>
          <w:rFonts w:ascii="Arial" w:hAnsi="Arial" w:cs="Arial"/>
        </w:rPr>
        <w:t>dnia</w:t>
      </w:r>
      <w:r w:rsidR="00EB7604">
        <w:rPr>
          <w:rFonts w:ascii="Arial" w:hAnsi="Arial" w:cs="Arial"/>
        </w:rPr>
        <w:t xml:space="preserve"> </w:t>
      </w:r>
      <w:r w:rsidR="00752D10">
        <w:rPr>
          <w:rFonts w:ascii="Arial" w:hAnsi="Arial" w:cs="Arial"/>
        </w:rPr>
        <w:t>01.02.2022</w:t>
      </w:r>
      <w:r w:rsidR="00EB7604">
        <w:rPr>
          <w:rFonts w:ascii="Arial" w:hAnsi="Arial" w:cs="Arial"/>
        </w:rPr>
        <w:t xml:space="preserve"> r.</w:t>
      </w:r>
      <w:r w:rsidR="00237B29" w:rsidRPr="00090834">
        <w:rPr>
          <w:rFonts w:ascii="Arial" w:hAnsi="Arial" w:cs="Arial"/>
        </w:rPr>
        <w:t xml:space="preserve"> </w:t>
      </w:r>
      <w:r w:rsidR="00EB7604">
        <w:rPr>
          <w:rFonts w:ascii="Arial" w:hAnsi="Arial" w:cs="Arial"/>
        </w:rPr>
        <w:t>w</w:t>
      </w:r>
      <w:r w:rsidR="00E806D1">
        <w:rPr>
          <w:rFonts w:ascii="Arial" w:hAnsi="Arial" w:cs="Arial"/>
        </w:rPr>
        <w:t>e Wrocławiu,</w:t>
      </w:r>
      <w:r w:rsidR="00EB7604">
        <w:rPr>
          <w:rFonts w:ascii="Arial" w:hAnsi="Arial" w:cs="Arial"/>
        </w:rPr>
        <w:t xml:space="preserve"> </w:t>
      </w:r>
      <w:r w:rsidR="00090834" w:rsidRPr="00090834">
        <w:rPr>
          <w:rFonts w:ascii="Arial" w:hAnsi="Arial" w:cs="Arial"/>
        </w:rPr>
        <w:t>pomiędzy:</w:t>
      </w:r>
    </w:p>
    <w:p w14:paraId="65537423" w14:textId="77777777" w:rsidR="00090834" w:rsidRPr="00090834" w:rsidRDefault="00090834" w:rsidP="004F22B6">
      <w:pPr>
        <w:spacing w:after="0" w:line="276" w:lineRule="auto"/>
        <w:rPr>
          <w:rFonts w:ascii="Arial" w:hAnsi="Arial" w:cs="Arial"/>
        </w:rPr>
      </w:pPr>
    </w:p>
    <w:p w14:paraId="4D9B4CAA" w14:textId="77777777" w:rsidR="00E806D1" w:rsidRDefault="00E806D1" w:rsidP="004F22B6">
      <w:pPr>
        <w:spacing w:after="0" w:line="276" w:lineRule="auto"/>
        <w:rPr>
          <w:rFonts w:ascii="Arial" w:hAnsi="Arial" w:cs="Arial"/>
        </w:rPr>
      </w:pPr>
    </w:p>
    <w:p w14:paraId="3AF45D4C" w14:textId="77777777" w:rsidR="00E806D1" w:rsidRDefault="00E806D1" w:rsidP="004F22B6">
      <w:pPr>
        <w:spacing w:after="0" w:line="276" w:lineRule="auto"/>
        <w:rPr>
          <w:rFonts w:ascii="Arial" w:hAnsi="Arial" w:cs="Arial"/>
        </w:rPr>
      </w:pPr>
    </w:p>
    <w:p w14:paraId="4BABFD15" w14:textId="77777777" w:rsidR="00951FD3" w:rsidRDefault="00EB7604" w:rsidP="004F22B6">
      <w:pPr>
        <w:spacing w:after="0" w:line="276" w:lineRule="auto"/>
        <w:rPr>
          <w:rFonts w:ascii="Arial" w:hAnsi="Arial" w:cs="Arial"/>
        </w:rPr>
      </w:pPr>
      <w:r>
        <w:rPr>
          <w:rFonts w:ascii="Arial" w:hAnsi="Arial" w:cs="Arial"/>
        </w:rPr>
        <w:t>zwan</w:t>
      </w:r>
      <w:r w:rsidR="00090834" w:rsidRPr="00090834">
        <w:rPr>
          <w:rFonts w:ascii="Arial" w:hAnsi="Arial" w:cs="Arial"/>
        </w:rPr>
        <w:t>ym w dalszej treści umowy „</w:t>
      </w:r>
      <w:r w:rsidR="00E806D1">
        <w:rPr>
          <w:rFonts w:ascii="Arial" w:hAnsi="Arial" w:cs="Arial"/>
          <w:b/>
        </w:rPr>
        <w:t>Wykonawcą</w:t>
      </w:r>
      <w:r w:rsidR="00090834" w:rsidRPr="00090834">
        <w:rPr>
          <w:rFonts w:ascii="Arial" w:hAnsi="Arial" w:cs="Arial"/>
          <w:b/>
        </w:rPr>
        <w:t xml:space="preserve">”, </w:t>
      </w:r>
      <w:r w:rsidR="00492747" w:rsidRPr="00090834">
        <w:rPr>
          <w:rFonts w:ascii="Arial" w:hAnsi="Arial" w:cs="Arial"/>
        </w:rPr>
        <w:t>r</w:t>
      </w:r>
      <w:r w:rsidR="00951FD3" w:rsidRPr="00090834">
        <w:rPr>
          <w:rFonts w:ascii="Arial" w:hAnsi="Arial" w:cs="Arial"/>
        </w:rPr>
        <w:t>eprezentowan</w:t>
      </w:r>
      <w:r w:rsidR="00492747" w:rsidRPr="00090834">
        <w:rPr>
          <w:rFonts w:ascii="Arial" w:hAnsi="Arial" w:cs="Arial"/>
        </w:rPr>
        <w:t>ym</w:t>
      </w:r>
      <w:r w:rsidR="00951FD3" w:rsidRPr="00090834">
        <w:rPr>
          <w:rFonts w:ascii="Arial" w:hAnsi="Arial" w:cs="Arial"/>
        </w:rPr>
        <w:t xml:space="preserve"> przez:</w:t>
      </w:r>
    </w:p>
    <w:p w14:paraId="2018EB9E" w14:textId="77777777" w:rsidR="00EB7604" w:rsidRPr="00090834" w:rsidRDefault="00EB7604" w:rsidP="004F22B6">
      <w:pPr>
        <w:spacing w:after="0" w:line="276" w:lineRule="auto"/>
        <w:rPr>
          <w:rFonts w:ascii="Arial" w:hAnsi="Arial" w:cs="Arial"/>
        </w:rPr>
      </w:pPr>
    </w:p>
    <w:p w14:paraId="7713CFD5" w14:textId="77777777" w:rsidR="00996620" w:rsidRPr="00090834" w:rsidRDefault="00996620" w:rsidP="004F22B6">
      <w:pPr>
        <w:spacing w:after="0" w:line="276" w:lineRule="auto"/>
        <w:rPr>
          <w:rFonts w:ascii="Arial" w:hAnsi="Arial" w:cs="Arial"/>
        </w:rPr>
      </w:pPr>
      <w:r w:rsidRPr="00090834">
        <w:rPr>
          <w:rFonts w:ascii="Arial" w:hAnsi="Arial" w:cs="Arial"/>
        </w:rPr>
        <w:t>………………………………………</w:t>
      </w:r>
      <w:r w:rsidR="00090834" w:rsidRPr="00090834">
        <w:rPr>
          <w:rFonts w:ascii="Arial" w:hAnsi="Arial" w:cs="Arial"/>
        </w:rPr>
        <w:t>-</w:t>
      </w:r>
      <w:r w:rsidRPr="00090834">
        <w:rPr>
          <w:rFonts w:ascii="Arial" w:hAnsi="Arial" w:cs="Arial"/>
        </w:rPr>
        <w:t xml:space="preserve">……………………………………………….., </w:t>
      </w:r>
    </w:p>
    <w:p w14:paraId="4E190A80" w14:textId="77777777" w:rsidR="00951FD3" w:rsidRPr="00090834" w:rsidRDefault="00951FD3" w:rsidP="004F22B6">
      <w:pPr>
        <w:spacing w:after="0" w:line="276" w:lineRule="auto"/>
        <w:rPr>
          <w:rFonts w:ascii="Arial" w:hAnsi="Arial" w:cs="Arial"/>
        </w:rPr>
      </w:pPr>
    </w:p>
    <w:p w14:paraId="31B4AE89" w14:textId="77777777" w:rsidR="00237B29" w:rsidRPr="00090834" w:rsidRDefault="00237B29" w:rsidP="004F22B6">
      <w:pPr>
        <w:spacing w:after="0" w:line="276" w:lineRule="auto"/>
        <w:rPr>
          <w:rFonts w:ascii="Arial" w:hAnsi="Arial" w:cs="Arial"/>
        </w:rPr>
      </w:pPr>
    </w:p>
    <w:p w14:paraId="7B989608" w14:textId="77777777" w:rsidR="00862E25" w:rsidRPr="00090834" w:rsidRDefault="00862E25" w:rsidP="004F22B6">
      <w:pPr>
        <w:spacing w:after="0" w:line="276" w:lineRule="auto"/>
        <w:rPr>
          <w:rFonts w:ascii="Arial" w:hAnsi="Arial" w:cs="Arial"/>
        </w:rPr>
      </w:pPr>
      <w:r w:rsidRPr="00090834">
        <w:rPr>
          <w:rFonts w:ascii="Arial" w:hAnsi="Arial" w:cs="Arial"/>
        </w:rPr>
        <w:t>a</w:t>
      </w:r>
    </w:p>
    <w:p w14:paraId="27C0B010" w14:textId="77777777" w:rsidR="00D14D81" w:rsidRPr="00090834" w:rsidRDefault="00D14D81" w:rsidP="004F22B6">
      <w:pPr>
        <w:spacing w:after="0" w:line="276" w:lineRule="auto"/>
        <w:rPr>
          <w:rFonts w:ascii="Arial" w:hAnsi="Arial" w:cs="Arial"/>
        </w:rPr>
      </w:pPr>
    </w:p>
    <w:p w14:paraId="262F12BB" w14:textId="77777777" w:rsidR="001F200C" w:rsidRPr="001F200C" w:rsidRDefault="00E806D1" w:rsidP="001F200C">
      <w:pPr>
        <w:spacing w:after="0" w:line="276" w:lineRule="auto"/>
      </w:pPr>
      <w:bookmarkStart w:id="0" w:name="_Hlk529439673"/>
      <w:r>
        <w:rPr>
          <w:rFonts w:ascii="Arial" w:hAnsi="Arial" w:cs="Arial"/>
          <w:b/>
        </w:rPr>
        <w:t xml:space="preserve">Dolnośląskim Centrum Medycznym </w:t>
      </w:r>
      <w:proofErr w:type="spellStart"/>
      <w:r>
        <w:rPr>
          <w:rFonts w:ascii="Arial" w:hAnsi="Arial" w:cs="Arial"/>
          <w:b/>
        </w:rPr>
        <w:t>Dolmed</w:t>
      </w:r>
      <w:proofErr w:type="spellEnd"/>
      <w:r>
        <w:rPr>
          <w:rFonts w:ascii="Arial" w:hAnsi="Arial" w:cs="Arial"/>
          <w:b/>
        </w:rPr>
        <w:t xml:space="preserve"> S.A</w:t>
      </w:r>
      <w:r w:rsidR="007A1337" w:rsidRPr="00090834">
        <w:rPr>
          <w:rFonts w:ascii="Arial" w:hAnsi="Arial" w:cs="Arial"/>
        </w:rPr>
        <w:t xml:space="preserve"> z siedzibą </w:t>
      </w:r>
      <w:r>
        <w:rPr>
          <w:rFonts w:ascii="Arial" w:hAnsi="Arial" w:cs="Arial"/>
        </w:rPr>
        <w:t>we Wrocławiu</w:t>
      </w:r>
      <w:r w:rsidR="007A1337" w:rsidRPr="00090834">
        <w:rPr>
          <w:rFonts w:ascii="Arial" w:hAnsi="Arial" w:cs="Arial"/>
        </w:rPr>
        <w:t xml:space="preserve">, przy ul. </w:t>
      </w:r>
      <w:proofErr w:type="gramStart"/>
      <w:r>
        <w:rPr>
          <w:rFonts w:ascii="Arial" w:hAnsi="Arial" w:cs="Arial"/>
        </w:rPr>
        <w:t xml:space="preserve">Legnickiej </w:t>
      </w:r>
      <w:r w:rsidR="001F200C">
        <w:rPr>
          <w:rFonts w:ascii="Arial" w:hAnsi="Arial" w:cs="Arial"/>
        </w:rPr>
        <w:t xml:space="preserve"> 40</w:t>
      </w:r>
      <w:proofErr w:type="gramEnd"/>
      <w:r w:rsidR="001F200C" w:rsidRPr="00090834">
        <w:rPr>
          <w:rFonts w:ascii="Arial" w:hAnsi="Arial" w:cs="Arial"/>
        </w:rPr>
        <w:t xml:space="preserve">, </w:t>
      </w:r>
      <w:r w:rsidR="001F200C">
        <w:rPr>
          <w:rFonts w:ascii="Arial" w:hAnsi="Arial" w:cs="Arial"/>
        </w:rPr>
        <w:t>53-674 Wrocław</w:t>
      </w:r>
      <w:r w:rsidR="001F200C" w:rsidRPr="00090834">
        <w:rPr>
          <w:rFonts w:ascii="Arial" w:hAnsi="Arial" w:cs="Arial"/>
        </w:rPr>
        <w:t xml:space="preserve">, </w:t>
      </w:r>
      <w:r w:rsidR="001F200C">
        <w:rPr>
          <w:rFonts w:ascii="Arial" w:hAnsi="Arial" w:cs="Arial"/>
        </w:rPr>
        <w:t xml:space="preserve">NIP </w:t>
      </w:r>
      <w:r w:rsidR="001F200C">
        <w:rPr>
          <w:rStyle w:val="hgkelc"/>
        </w:rPr>
        <w:t>8971707841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0"/>
      </w:tblGrid>
      <w:tr w:rsidR="001F200C" w14:paraId="317C9833" w14:textId="77777777" w:rsidTr="001F200C">
        <w:trPr>
          <w:tblCellSpacing w:w="15" w:type="dxa"/>
        </w:trPr>
        <w:tc>
          <w:tcPr>
            <w:tcW w:w="0" w:type="auto"/>
            <w:vAlign w:val="center"/>
            <w:hideMark/>
          </w:tcPr>
          <w:p w14:paraId="76EE5D42" w14:textId="77777777" w:rsidR="001F200C" w:rsidRPr="001F200C" w:rsidRDefault="001F200C" w:rsidP="001F200C">
            <w:pPr>
              <w:spacing w:after="0"/>
              <w:rPr>
                <w:rFonts w:ascii="Arial" w:hAnsi="Arial" w:cs="Arial"/>
              </w:rPr>
            </w:pPr>
            <w:r w:rsidRPr="001F200C">
              <w:rPr>
                <w:rFonts w:ascii="Arial" w:hAnsi="Arial" w:cs="Arial"/>
              </w:rPr>
              <w:t>Sąd Rejonowy dla Wrocławia-Fabrycznej VI Wydział Gospodarczy KRS</w:t>
            </w:r>
          </w:p>
        </w:tc>
      </w:tr>
      <w:tr w:rsidR="001F200C" w14:paraId="3AE48A7A" w14:textId="77777777" w:rsidTr="001F200C">
        <w:trPr>
          <w:trHeight w:val="188"/>
          <w:tblCellSpacing w:w="15" w:type="dxa"/>
        </w:trPr>
        <w:tc>
          <w:tcPr>
            <w:tcW w:w="0" w:type="auto"/>
            <w:vAlign w:val="center"/>
            <w:hideMark/>
          </w:tcPr>
          <w:p w14:paraId="13E7B3AC" w14:textId="77777777" w:rsidR="001F200C" w:rsidRPr="001F200C" w:rsidRDefault="001F200C" w:rsidP="001F200C">
            <w:pPr>
              <w:spacing w:after="0"/>
              <w:rPr>
                <w:rFonts w:ascii="Arial" w:hAnsi="Arial" w:cs="Arial"/>
              </w:rPr>
            </w:pPr>
            <w:r w:rsidRPr="001F200C">
              <w:rPr>
                <w:rFonts w:ascii="Arial" w:hAnsi="Arial" w:cs="Arial"/>
              </w:rPr>
              <w:t>Kapitał zakładowy: 20 952 939,00 zł</w:t>
            </w:r>
          </w:p>
        </w:tc>
      </w:tr>
      <w:bookmarkEnd w:id="0"/>
    </w:tbl>
    <w:p w14:paraId="6CA13E9D" w14:textId="77777777" w:rsidR="001F200C" w:rsidRPr="00090834" w:rsidRDefault="001F200C" w:rsidP="001F200C">
      <w:pPr>
        <w:spacing w:line="276" w:lineRule="auto"/>
        <w:rPr>
          <w:rFonts w:ascii="Arial" w:hAnsi="Arial" w:cs="Arial"/>
        </w:rPr>
      </w:pPr>
    </w:p>
    <w:p w14:paraId="00EBF424" w14:textId="77777777" w:rsidR="00E806D1" w:rsidRDefault="00E806D1" w:rsidP="00E806D1">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Zleceniodawcą</w:t>
      </w:r>
      <w:r w:rsidRPr="00090834">
        <w:rPr>
          <w:rFonts w:ascii="Arial" w:hAnsi="Arial" w:cs="Arial"/>
          <w:b/>
        </w:rPr>
        <w:t xml:space="preserve">”, </w:t>
      </w:r>
      <w:r w:rsidRPr="00090834">
        <w:rPr>
          <w:rFonts w:ascii="Arial" w:hAnsi="Arial" w:cs="Arial"/>
        </w:rPr>
        <w:t>reprezentowanym przez:</w:t>
      </w:r>
    </w:p>
    <w:p w14:paraId="7701BA27" w14:textId="77777777" w:rsidR="00EC6400" w:rsidRDefault="00EC6400" w:rsidP="00E806D1">
      <w:pPr>
        <w:spacing w:after="0" w:line="276" w:lineRule="auto"/>
        <w:rPr>
          <w:rFonts w:ascii="Arial" w:hAnsi="Arial" w:cs="Arial"/>
        </w:rPr>
      </w:pPr>
      <w:r>
        <w:rPr>
          <w:rFonts w:ascii="Arial" w:hAnsi="Arial" w:cs="Arial"/>
        </w:rPr>
        <w:t>Prezesa Zarządu – Piotra Wiczkowskiego</w:t>
      </w:r>
    </w:p>
    <w:p w14:paraId="184F6966" w14:textId="77777777" w:rsidR="00EC6400" w:rsidRPr="00090834" w:rsidRDefault="00EC6400" w:rsidP="00E806D1">
      <w:pPr>
        <w:spacing w:after="0" w:line="276" w:lineRule="auto"/>
        <w:rPr>
          <w:rFonts w:ascii="Arial" w:hAnsi="Arial" w:cs="Arial"/>
        </w:rPr>
      </w:pPr>
      <w:r>
        <w:rPr>
          <w:rFonts w:ascii="Arial" w:hAnsi="Arial" w:cs="Arial"/>
        </w:rPr>
        <w:t xml:space="preserve">Wiceprezesa Zarządu – Marcina </w:t>
      </w:r>
      <w:proofErr w:type="spellStart"/>
      <w:r>
        <w:rPr>
          <w:rFonts w:ascii="Arial" w:hAnsi="Arial" w:cs="Arial"/>
        </w:rPr>
        <w:t>Lernera</w:t>
      </w:r>
      <w:proofErr w:type="spellEnd"/>
    </w:p>
    <w:p w14:paraId="398B3D68" w14:textId="77777777" w:rsidR="00090834" w:rsidRDefault="00090834" w:rsidP="004F22B6">
      <w:pPr>
        <w:spacing w:line="276" w:lineRule="auto"/>
        <w:rPr>
          <w:rFonts w:ascii="Arial" w:hAnsi="Arial" w:cs="Arial"/>
        </w:rPr>
      </w:pPr>
    </w:p>
    <w:p w14:paraId="2DBF7FF8" w14:textId="77777777" w:rsidR="006548A6" w:rsidRPr="008C0E15" w:rsidRDefault="006548A6" w:rsidP="004F22B6">
      <w:pPr>
        <w:spacing w:line="276" w:lineRule="auto"/>
        <w:rPr>
          <w:rFonts w:ascii="Arial" w:hAnsi="Arial" w:cs="Arial"/>
          <w:b/>
        </w:rPr>
      </w:pPr>
      <w:r w:rsidRPr="008C0E15">
        <w:rPr>
          <w:rFonts w:ascii="Arial" w:hAnsi="Arial" w:cs="Arial"/>
        </w:rPr>
        <w:t xml:space="preserve">zwane </w:t>
      </w:r>
      <w:r w:rsidR="00090834">
        <w:rPr>
          <w:rFonts w:ascii="Arial" w:hAnsi="Arial" w:cs="Arial"/>
        </w:rPr>
        <w:t xml:space="preserve">zaś </w:t>
      </w:r>
      <w:r w:rsidRPr="008C0E15">
        <w:rPr>
          <w:rFonts w:ascii="Arial" w:hAnsi="Arial" w:cs="Arial"/>
        </w:rPr>
        <w:t xml:space="preserve">dalej łącznie </w:t>
      </w:r>
      <w:r w:rsidR="00090834">
        <w:rPr>
          <w:rFonts w:ascii="Arial" w:hAnsi="Arial" w:cs="Arial"/>
        </w:rPr>
        <w:t>„</w:t>
      </w:r>
      <w:r w:rsidRPr="008C0E15">
        <w:rPr>
          <w:rFonts w:ascii="Arial" w:hAnsi="Arial" w:cs="Arial"/>
          <w:b/>
        </w:rPr>
        <w:t>Stronami</w:t>
      </w:r>
      <w:r w:rsidR="00090834">
        <w:rPr>
          <w:rFonts w:ascii="Arial" w:hAnsi="Arial" w:cs="Arial"/>
          <w:b/>
        </w:rPr>
        <w:t>”</w:t>
      </w:r>
      <w:r w:rsidR="00C56E4C" w:rsidRPr="008C0E15">
        <w:rPr>
          <w:rFonts w:ascii="Arial" w:hAnsi="Arial" w:cs="Arial"/>
          <w:b/>
        </w:rPr>
        <w:t>,</w:t>
      </w:r>
      <w:r w:rsidR="00EC6400">
        <w:rPr>
          <w:rFonts w:ascii="Arial" w:hAnsi="Arial" w:cs="Arial"/>
          <w:b/>
        </w:rPr>
        <w:t xml:space="preserve"> </w:t>
      </w:r>
      <w:r w:rsidRPr="00090834">
        <w:rPr>
          <w:rFonts w:ascii="Arial" w:hAnsi="Arial" w:cs="Arial"/>
        </w:rPr>
        <w:t>a osobno</w:t>
      </w:r>
      <w:r w:rsidR="00EC6400">
        <w:rPr>
          <w:rFonts w:ascii="Arial" w:hAnsi="Arial" w:cs="Arial"/>
        </w:rPr>
        <w:t xml:space="preserve"> </w:t>
      </w:r>
      <w:r w:rsidR="00090834">
        <w:rPr>
          <w:rFonts w:ascii="Arial" w:hAnsi="Arial" w:cs="Arial"/>
          <w:b/>
        </w:rPr>
        <w:t>„</w:t>
      </w:r>
      <w:r w:rsidRPr="008C0E15">
        <w:rPr>
          <w:rFonts w:ascii="Arial" w:hAnsi="Arial" w:cs="Arial"/>
          <w:b/>
        </w:rPr>
        <w:t>Stroną</w:t>
      </w:r>
      <w:r w:rsidR="00090834">
        <w:rPr>
          <w:rFonts w:ascii="Arial" w:hAnsi="Arial" w:cs="Arial"/>
          <w:b/>
        </w:rPr>
        <w:t>”</w:t>
      </w:r>
      <w:r w:rsidRPr="008C0E15">
        <w:rPr>
          <w:rFonts w:ascii="Arial" w:hAnsi="Arial" w:cs="Arial"/>
          <w:b/>
        </w:rPr>
        <w:t>,</w:t>
      </w:r>
    </w:p>
    <w:p w14:paraId="269D27FC" w14:textId="77777777" w:rsidR="00862E25" w:rsidRDefault="007B40A9" w:rsidP="004F22B6">
      <w:pPr>
        <w:spacing w:line="276" w:lineRule="auto"/>
        <w:rPr>
          <w:rFonts w:ascii="Arial" w:hAnsi="Arial" w:cs="Arial"/>
        </w:rPr>
      </w:pPr>
      <w:r w:rsidRPr="00090834">
        <w:rPr>
          <w:rFonts w:ascii="Arial" w:hAnsi="Arial" w:cs="Arial"/>
        </w:rPr>
        <w:t xml:space="preserve">Strony zawierają umowę (dalej: </w:t>
      </w:r>
      <w:r w:rsidR="00090834">
        <w:rPr>
          <w:rFonts w:ascii="Arial" w:hAnsi="Arial" w:cs="Arial"/>
        </w:rPr>
        <w:t>„</w:t>
      </w:r>
      <w:r w:rsidRPr="008C0E15">
        <w:rPr>
          <w:rFonts w:ascii="Arial" w:hAnsi="Arial" w:cs="Arial"/>
          <w:b/>
        </w:rPr>
        <w:t>Umowa</w:t>
      </w:r>
      <w:r w:rsidR="00090834">
        <w:rPr>
          <w:rFonts w:ascii="Arial" w:hAnsi="Arial" w:cs="Arial"/>
          <w:b/>
        </w:rPr>
        <w:t>”</w:t>
      </w:r>
      <w:r w:rsidRPr="008C0E15">
        <w:rPr>
          <w:rFonts w:ascii="Arial" w:hAnsi="Arial" w:cs="Arial"/>
        </w:rPr>
        <w:t xml:space="preserve">) </w:t>
      </w:r>
      <w:r w:rsidR="00862E25" w:rsidRPr="008C0E15">
        <w:rPr>
          <w:rFonts w:ascii="Arial" w:hAnsi="Arial" w:cs="Arial"/>
        </w:rPr>
        <w:t xml:space="preserve">o treści następującej: </w:t>
      </w:r>
    </w:p>
    <w:p w14:paraId="7613AEAF" w14:textId="77777777" w:rsidR="001F200C" w:rsidRPr="00090834" w:rsidRDefault="001F200C" w:rsidP="004F22B6">
      <w:pPr>
        <w:spacing w:line="276" w:lineRule="auto"/>
        <w:rPr>
          <w:rFonts w:ascii="Arial" w:hAnsi="Arial" w:cs="Arial"/>
        </w:rPr>
      </w:pPr>
    </w:p>
    <w:p w14:paraId="6C215BFE" w14:textId="77777777" w:rsidR="00441E0D" w:rsidRPr="00090834" w:rsidRDefault="00441E0D" w:rsidP="004F22B6">
      <w:pPr>
        <w:spacing w:after="0" w:line="276" w:lineRule="auto"/>
        <w:jc w:val="center"/>
        <w:rPr>
          <w:rFonts w:ascii="Arial" w:hAnsi="Arial" w:cs="Arial"/>
          <w:b/>
        </w:rPr>
      </w:pPr>
      <w:bookmarkStart w:id="1" w:name="_Hlk529439841"/>
    </w:p>
    <w:p w14:paraId="56D3192E" w14:textId="77777777" w:rsidR="00862E25" w:rsidRPr="00090834" w:rsidRDefault="00862E25" w:rsidP="004F22B6">
      <w:pPr>
        <w:spacing w:after="0" w:line="276" w:lineRule="auto"/>
        <w:jc w:val="center"/>
        <w:rPr>
          <w:rFonts w:ascii="Arial" w:hAnsi="Arial" w:cs="Arial"/>
          <w:b/>
        </w:rPr>
      </w:pPr>
      <w:r w:rsidRPr="00090834">
        <w:rPr>
          <w:rFonts w:ascii="Arial" w:hAnsi="Arial" w:cs="Arial"/>
          <w:b/>
        </w:rPr>
        <w:t>§1</w:t>
      </w:r>
    </w:p>
    <w:bookmarkEnd w:id="1"/>
    <w:p w14:paraId="7B79E7ED" w14:textId="77777777" w:rsidR="00BB071C" w:rsidRDefault="004A54AD"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005D5B07" w:rsidRPr="00090834">
        <w:rPr>
          <w:rFonts w:ascii="Arial" w:hAnsi="Arial" w:cs="Arial"/>
          <w:sz w:val="22"/>
          <w:szCs w:val="22"/>
        </w:rPr>
        <w:t xml:space="preserve"> zleca</w:t>
      </w:r>
      <w:r w:rsidR="003455CF" w:rsidRPr="00090834">
        <w:rPr>
          <w:rFonts w:ascii="Arial" w:hAnsi="Arial" w:cs="Arial"/>
          <w:sz w:val="22"/>
          <w:szCs w:val="22"/>
        </w:rPr>
        <w:t>,</w:t>
      </w:r>
      <w:r w:rsidR="00E806D1">
        <w:rPr>
          <w:rFonts w:ascii="Arial" w:hAnsi="Arial" w:cs="Arial"/>
          <w:sz w:val="22"/>
          <w:szCs w:val="22"/>
        </w:rPr>
        <w:t xml:space="preserve"> Wykonawca </w:t>
      </w:r>
      <w:r w:rsidR="00841E9F" w:rsidRPr="00090834">
        <w:rPr>
          <w:rFonts w:ascii="Arial" w:hAnsi="Arial" w:cs="Arial"/>
          <w:sz w:val="22"/>
          <w:szCs w:val="22"/>
        </w:rPr>
        <w:t>przyjmuje do wykonywania</w:t>
      </w:r>
      <w:r w:rsidR="005D5B07" w:rsidRPr="00090834">
        <w:rPr>
          <w:rFonts w:ascii="Arial" w:hAnsi="Arial" w:cs="Arial"/>
          <w:sz w:val="22"/>
          <w:szCs w:val="22"/>
        </w:rPr>
        <w:t xml:space="preserve"> badania laboratoryjne</w:t>
      </w:r>
      <w:r w:rsidR="00090834">
        <w:rPr>
          <w:rFonts w:ascii="Arial" w:hAnsi="Arial" w:cs="Arial"/>
          <w:sz w:val="22"/>
          <w:szCs w:val="22"/>
        </w:rPr>
        <w:br/>
        <w:t xml:space="preserve">(dalej: </w:t>
      </w:r>
      <w:r w:rsidR="00090834" w:rsidRPr="004F22B6">
        <w:rPr>
          <w:rFonts w:ascii="Arial" w:hAnsi="Arial" w:cs="Arial"/>
          <w:b/>
          <w:sz w:val="22"/>
          <w:szCs w:val="22"/>
        </w:rPr>
        <w:t>„Badania”</w:t>
      </w:r>
      <w:r w:rsidR="00090834">
        <w:rPr>
          <w:rFonts w:ascii="Arial" w:hAnsi="Arial" w:cs="Arial"/>
          <w:sz w:val="22"/>
          <w:szCs w:val="22"/>
        </w:rPr>
        <w:t>)</w:t>
      </w:r>
      <w:r w:rsidR="00BB071C" w:rsidRPr="008C0E15">
        <w:rPr>
          <w:rFonts w:ascii="Arial" w:hAnsi="Arial" w:cs="Arial"/>
          <w:sz w:val="22"/>
          <w:szCs w:val="22"/>
        </w:rPr>
        <w:t xml:space="preserve">, których wykaz określa Cennik Badań, stanowiący </w:t>
      </w:r>
      <w:r w:rsidR="00BB071C" w:rsidRPr="008C0E15">
        <w:rPr>
          <w:rFonts w:ascii="Arial" w:hAnsi="Arial" w:cs="Arial"/>
          <w:b/>
          <w:sz w:val="22"/>
          <w:szCs w:val="22"/>
        </w:rPr>
        <w:t xml:space="preserve">załącznik nr </w:t>
      </w:r>
      <w:r w:rsidR="00EC6400">
        <w:rPr>
          <w:rFonts w:ascii="Arial" w:hAnsi="Arial" w:cs="Arial"/>
          <w:b/>
          <w:sz w:val="22"/>
          <w:szCs w:val="22"/>
        </w:rPr>
        <w:t xml:space="preserve">1 </w:t>
      </w:r>
      <w:r w:rsidR="00BB071C" w:rsidRPr="00090834">
        <w:rPr>
          <w:rFonts w:ascii="Arial" w:hAnsi="Arial" w:cs="Arial"/>
          <w:sz w:val="22"/>
          <w:szCs w:val="22"/>
        </w:rPr>
        <w:t xml:space="preserve">do niniejszej </w:t>
      </w:r>
      <w:r w:rsidR="007B40A9" w:rsidRPr="00090834">
        <w:rPr>
          <w:rFonts w:ascii="Arial" w:hAnsi="Arial" w:cs="Arial"/>
          <w:sz w:val="22"/>
          <w:szCs w:val="22"/>
        </w:rPr>
        <w:t>Umowy</w:t>
      </w:r>
      <w:r w:rsidR="00BB071C" w:rsidRPr="00090834">
        <w:rPr>
          <w:rFonts w:ascii="Arial" w:hAnsi="Arial" w:cs="Arial"/>
          <w:sz w:val="22"/>
          <w:szCs w:val="22"/>
        </w:rPr>
        <w:t xml:space="preserve">. </w:t>
      </w:r>
    </w:p>
    <w:p w14:paraId="0EC376B9" w14:textId="77777777" w:rsidR="006F6D9B" w:rsidRPr="00090834" w:rsidRDefault="006F6D9B"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Pr>
          <w:rFonts w:ascii="Arial" w:hAnsi="Arial" w:cs="Arial"/>
          <w:sz w:val="22"/>
          <w:szCs w:val="22"/>
        </w:rPr>
        <w:t>Umowa zawarta jest na cz</w:t>
      </w:r>
      <w:r w:rsidR="00EB7604">
        <w:rPr>
          <w:rFonts w:ascii="Arial" w:hAnsi="Arial" w:cs="Arial"/>
          <w:sz w:val="22"/>
          <w:szCs w:val="22"/>
        </w:rPr>
        <w:t xml:space="preserve">as określony jednego roku - od </w:t>
      </w:r>
      <w:r>
        <w:rPr>
          <w:rFonts w:ascii="Arial" w:hAnsi="Arial" w:cs="Arial"/>
          <w:sz w:val="22"/>
          <w:szCs w:val="22"/>
        </w:rPr>
        <w:t xml:space="preserve">1 </w:t>
      </w:r>
      <w:r w:rsidR="00F64DC5">
        <w:rPr>
          <w:rFonts w:ascii="Arial" w:hAnsi="Arial" w:cs="Arial"/>
          <w:sz w:val="22"/>
          <w:szCs w:val="22"/>
        </w:rPr>
        <w:t>lutego</w:t>
      </w:r>
      <w:r>
        <w:rPr>
          <w:rFonts w:ascii="Arial" w:hAnsi="Arial" w:cs="Arial"/>
          <w:sz w:val="22"/>
          <w:szCs w:val="22"/>
        </w:rPr>
        <w:t xml:space="preserve"> 202</w:t>
      </w:r>
      <w:r w:rsidR="00F64DC5">
        <w:rPr>
          <w:rFonts w:ascii="Arial" w:hAnsi="Arial" w:cs="Arial"/>
          <w:sz w:val="22"/>
          <w:szCs w:val="22"/>
        </w:rPr>
        <w:t>2</w:t>
      </w:r>
      <w:r>
        <w:rPr>
          <w:rFonts w:ascii="Arial" w:hAnsi="Arial" w:cs="Arial"/>
          <w:sz w:val="22"/>
          <w:szCs w:val="22"/>
        </w:rPr>
        <w:t xml:space="preserve"> r.</w:t>
      </w:r>
    </w:p>
    <w:p w14:paraId="7BAE41FD" w14:textId="77777777" w:rsidR="005D5B07" w:rsidRPr="00090834" w:rsidRDefault="00BB071C"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sidRPr="00090834">
        <w:rPr>
          <w:rFonts w:ascii="Arial" w:hAnsi="Arial" w:cs="Arial"/>
          <w:sz w:val="22"/>
          <w:szCs w:val="22"/>
        </w:rPr>
        <w:t xml:space="preserve">Badania </w:t>
      </w:r>
      <w:r w:rsidR="005D5B07" w:rsidRPr="00090834">
        <w:rPr>
          <w:rFonts w:ascii="Arial" w:hAnsi="Arial" w:cs="Arial"/>
          <w:sz w:val="22"/>
          <w:szCs w:val="22"/>
        </w:rPr>
        <w:t>otrzymanego materiału</w:t>
      </w:r>
      <w:r w:rsidRPr="00090834">
        <w:rPr>
          <w:rFonts w:ascii="Arial" w:hAnsi="Arial" w:cs="Arial"/>
          <w:sz w:val="22"/>
          <w:szCs w:val="22"/>
        </w:rPr>
        <w:t xml:space="preserve"> będą wykonywane</w:t>
      </w:r>
      <w:r w:rsidR="005D5B07" w:rsidRPr="00090834">
        <w:rPr>
          <w:rFonts w:ascii="Arial" w:hAnsi="Arial" w:cs="Arial"/>
          <w:sz w:val="22"/>
          <w:szCs w:val="22"/>
        </w:rPr>
        <w:t xml:space="preserve"> na podstawie indywidualnych</w:t>
      </w:r>
      <w:r w:rsidR="007F7B8F">
        <w:rPr>
          <w:rFonts w:ascii="Arial" w:hAnsi="Arial" w:cs="Arial"/>
          <w:sz w:val="22"/>
          <w:szCs w:val="22"/>
        </w:rPr>
        <w:t xml:space="preserve"> </w:t>
      </w:r>
      <w:r w:rsidR="005D5B07" w:rsidRPr="00090834">
        <w:rPr>
          <w:rFonts w:ascii="Arial" w:hAnsi="Arial" w:cs="Arial"/>
          <w:sz w:val="22"/>
          <w:szCs w:val="22"/>
        </w:rPr>
        <w:t>skierowań z numerami PESEL</w:t>
      </w:r>
      <w:r w:rsidR="00922CC5" w:rsidRPr="00090834">
        <w:rPr>
          <w:rFonts w:ascii="Arial" w:hAnsi="Arial" w:cs="Arial"/>
          <w:sz w:val="22"/>
          <w:szCs w:val="22"/>
        </w:rPr>
        <w:t xml:space="preserve"> </w:t>
      </w:r>
      <w:proofErr w:type="gramStart"/>
      <w:r w:rsidR="00922CC5" w:rsidRPr="00090834">
        <w:rPr>
          <w:rFonts w:ascii="Arial" w:hAnsi="Arial" w:cs="Arial"/>
          <w:sz w:val="22"/>
          <w:szCs w:val="22"/>
        </w:rPr>
        <w:t>pacjenta</w:t>
      </w:r>
      <w:r w:rsidR="005D5B07" w:rsidRPr="00090834">
        <w:rPr>
          <w:rFonts w:ascii="Arial" w:hAnsi="Arial" w:cs="Arial"/>
          <w:sz w:val="22"/>
          <w:szCs w:val="22"/>
        </w:rPr>
        <w:t>,</w:t>
      </w:r>
      <w:proofErr w:type="gramEnd"/>
      <w:r w:rsidR="005D5B07" w:rsidRPr="00090834">
        <w:rPr>
          <w:rFonts w:ascii="Arial" w:hAnsi="Arial" w:cs="Arial"/>
          <w:sz w:val="22"/>
          <w:szCs w:val="22"/>
        </w:rPr>
        <w:t xml:space="preserve"> oraz innymi cechami wymaganymi przepisami prawa w stosunku do skierowania.</w:t>
      </w:r>
    </w:p>
    <w:p w14:paraId="67267C3F" w14:textId="77777777" w:rsidR="005D5B07" w:rsidRPr="00E806D1" w:rsidRDefault="00E806D1" w:rsidP="004F22B6">
      <w:pPr>
        <w:pStyle w:val="Tekstpodstawowy"/>
        <w:widowControl w:val="0"/>
        <w:numPr>
          <w:ilvl w:val="0"/>
          <w:numId w:val="4"/>
        </w:numPr>
        <w:tabs>
          <w:tab w:val="left" w:pos="426"/>
        </w:tabs>
        <w:spacing w:after="120" w:line="276" w:lineRule="auto"/>
        <w:jc w:val="both"/>
        <w:rPr>
          <w:rFonts w:ascii="Arial" w:hAnsi="Arial" w:cs="Arial"/>
          <w:sz w:val="22"/>
          <w:szCs w:val="22"/>
        </w:rPr>
      </w:pPr>
      <w:proofErr w:type="gramStart"/>
      <w:r>
        <w:rPr>
          <w:rFonts w:ascii="Arial" w:hAnsi="Arial" w:cs="Arial"/>
          <w:sz w:val="22"/>
          <w:szCs w:val="22"/>
        </w:rPr>
        <w:t xml:space="preserve">Zleceniodawca </w:t>
      </w:r>
      <w:r w:rsidR="005D5B07" w:rsidRPr="00E806D1">
        <w:rPr>
          <w:rFonts w:ascii="Arial" w:hAnsi="Arial" w:cs="Arial"/>
          <w:sz w:val="22"/>
          <w:szCs w:val="22"/>
        </w:rPr>
        <w:t xml:space="preserve"> pobiera</w:t>
      </w:r>
      <w:proofErr w:type="gramEnd"/>
      <w:r w:rsidR="005D5B07" w:rsidRPr="00E806D1">
        <w:rPr>
          <w:rFonts w:ascii="Arial" w:hAnsi="Arial" w:cs="Arial"/>
          <w:sz w:val="22"/>
          <w:szCs w:val="22"/>
        </w:rPr>
        <w:t xml:space="preserve"> materiał we własnym zakresie i znakuje go kodami kreskowymi</w:t>
      </w:r>
      <w:r>
        <w:rPr>
          <w:rFonts w:ascii="Arial" w:hAnsi="Arial" w:cs="Arial"/>
          <w:sz w:val="22"/>
          <w:szCs w:val="22"/>
        </w:rPr>
        <w:t xml:space="preserve"> dostarczonymi przez wykonawcę.</w:t>
      </w:r>
    </w:p>
    <w:p w14:paraId="4A79681C" w14:textId="77777777" w:rsidR="0018499A" w:rsidRPr="00090834" w:rsidRDefault="00E806D1"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Pr>
          <w:rFonts w:ascii="Arial" w:hAnsi="Arial" w:cs="Arial"/>
          <w:sz w:val="22"/>
          <w:szCs w:val="22"/>
        </w:rPr>
        <w:t>Wykonawca zobowiązuje się do odbierania materiałów nie rzadziej niż raz dziennie, w godzinach 1</w:t>
      </w:r>
      <w:r w:rsidR="00F64DC5">
        <w:rPr>
          <w:rFonts w:ascii="Arial" w:hAnsi="Arial" w:cs="Arial"/>
          <w:sz w:val="22"/>
          <w:szCs w:val="22"/>
        </w:rPr>
        <w:t>0</w:t>
      </w:r>
      <w:r>
        <w:rPr>
          <w:rFonts w:ascii="Arial" w:hAnsi="Arial" w:cs="Arial"/>
          <w:sz w:val="22"/>
          <w:szCs w:val="22"/>
        </w:rPr>
        <w:t>:00-1</w:t>
      </w:r>
      <w:r w:rsidR="00F64DC5">
        <w:rPr>
          <w:rFonts w:ascii="Arial" w:hAnsi="Arial" w:cs="Arial"/>
          <w:sz w:val="22"/>
          <w:szCs w:val="22"/>
        </w:rPr>
        <w:t>8</w:t>
      </w:r>
      <w:r>
        <w:rPr>
          <w:rFonts w:ascii="Arial" w:hAnsi="Arial" w:cs="Arial"/>
          <w:sz w:val="22"/>
          <w:szCs w:val="22"/>
        </w:rPr>
        <w:t xml:space="preserve">:00 w dni robocze. </w:t>
      </w:r>
    </w:p>
    <w:p w14:paraId="2E9BD13D" w14:textId="77777777" w:rsidR="005D5B07" w:rsidRDefault="005D5B07"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sidRPr="00090834">
        <w:rPr>
          <w:rFonts w:ascii="Arial" w:hAnsi="Arial" w:cs="Arial"/>
          <w:sz w:val="22"/>
          <w:szCs w:val="22"/>
        </w:rPr>
        <w:t xml:space="preserve">Systemy do pobrań materiału </w:t>
      </w:r>
      <w:r w:rsidR="00922CC5" w:rsidRPr="00090834">
        <w:rPr>
          <w:rFonts w:ascii="Arial" w:hAnsi="Arial" w:cs="Arial"/>
          <w:sz w:val="22"/>
          <w:szCs w:val="22"/>
        </w:rPr>
        <w:t xml:space="preserve">do </w:t>
      </w:r>
      <w:r w:rsidR="00090834">
        <w:rPr>
          <w:rFonts w:ascii="Arial" w:hAnsi="Arial" w:cs="Arial"/>
          <w:sz w:val="22"/>
          <w:szCs w:val="22"/>
        </w:rPr>
        <w:t>B</w:t>
      </w:r>
      <w:r w:rsidR="00922CC5" w:rsidRPr="008C0E15">
        <w:rPr>
          <w:rFonts w:ascii="Arial" w:hAnsi="Arial" w:cs="Arial"/>
          <w:sz w:val="22"/>
          <w:szCs w:val="22"/>
        </w:rPr>
        <w:t xml:space="preserve">adań </w:t>
      </w:r>
      <w:r w:rsidRPr="008C0E15">
        <w:rPr>
          <w:rFonts w:ascii="Arial" w:hAnsi="Arial" w:cs="Arial"/>
          <w:sz w:val="22"/>
          <w:szCs w:val="22"/>
        </w:rPr>
        <w:t xml:space="preserve">dostarcza </w:t>
      </w:r>
      <w:r w:rsidR="00E806D1">
        <w:rPr>
          <w:rFonts w:ascii="Arial" w:hAnsi="Arial" w:cs="Arial"/>
          <w:sz w:val="22"/>
          <w:szCs w:val="22"/>
        </w:rPr>
        <w:t>Wykonawca</w:t>
      </w:r>
      <w:r w:rsidRPr="00090834">
        <w:rPr>
          <w:rFonts w:ascii="Arial" w:hAnsi="Arial" w:cs="Arial"/>
          <w:sz w:val="22"/>
          <w:szCs w:val="22"/>
        </w:rPr>
        <w:t>.</w:t>
      </w:r>
    </w:p>
    <w:p w14:paraId="2AB6ED8C" w14:textId="77777777" w:rsidR="002E1BC0" w:rsidRDefault="002E1BC0" w:rsidP="004F22B6">
      <w:pPr>
        <w:pStyle w:val="Tekstpodstawowy"/>
        <w:widowControl w:val="0"/>
        <w:numPr>
          <w:ilvl w:val="0"/>
          <w:numId w:val="4"/>
        </w:numPr>
        <w:tabs>
          <w:tab w:val="left" w:pos="426"/>
        </w:tabs>
        <w:spacing w:after="120" w:line="276" w:lineRule="auto"/>
        <w:jc w:val="both"/>
        <w:rPr>
          <w:rFonts w:ascii="Arial" w:hAnsi="Arial" w:cs="Arial"/>
          <w:sz w:val="22"/>
          <w:szCs w:val="22"/>
        </w:rPr>
      </w:pPr>
      <w:r>
        <w:rPr>
          <w:rFonts w:ascii="Arial" w:hAnsi="Arial" w:cs="Arial"/>
          <w:sz w:val="22"/>
          <w:szCs w:val="22"/>
        </w:rPr>
        <w:lastRenderedPageBreak/>
        <w:t>Wyniki autoryzowane są przez diagnostę laboratoryjnego.</w:t>
      </w:r>
    </w:p>
    <w:p w14:paraId="46C3EC46" w14:textId="77777777" w:rsidR="002E1BC0" w:rsidRPr="002E1BC0" w:rsidRDefault="002E1BC0" w:rsidP="002E1BC0">
      <w:pPr>
        <w:pStyle w:val="Teksttreci0"/>
        <w:numPr>
          <w:ilvl w:val="0"/>
          <w:numId w:val="4"/>
        </w:numPr>
        <w:shd w:val="clear" w:color="auto" w:fill="auto"/>
        <w:spacing w:before="0" w:after="120" w:line="276" w:lineRule="auto"/>
        <w:jc w:val="both"/>
        <w:rPr>
          <w:color w:val="000000" w:themeColor="text1"/>
          <w:sz w:val="22"/>
        </w:rPr>
      </w:pPr>
      <w:r w:rsidRPr="002E1BC0">
        <w:rPr>
          <w:color w:val="000000" w:themeColor="text1"/>
          <w:sz w:val="22"/>
        </w:rPr>
        <w:t>Wykonawca dostarcza wzory skierowań i wymaganych danych na skierowaniach oraz kody do oklejania próbówek.</w:t>
      </w:r>
    </w:p>
    <w:p w14:paraId="654C2028" w14:textId="77777777" w:rsidR="00E806D1" w:rsidRPr="00E806D1" w:rsidRDefault="005D5B07" w:rsidP="004F22B6">
      <w:pPr>
        <w:pStyle w:val="Tekstpodstawowy"/>
        <w:widowControl w:val="0"/>
        <w:numPr>
          <w:ilvl w:val="0"/>
          <w:numId w:val="4"/>
        </w:numPr>
        <w:tabs>
          <w:tab w:val="left" w:pos="426"/>
        </w:tabs>
        <w:spacing w:after="120" w:line="276" w:lineRule="auto"/>
        <w:jc w:val="both"/>
        <w:rPr>
          <w:rFonts w:ascii="Arial" w:eastAsiaTheme="minorHAnsi" w:hAnsi="Arial" w:cs="Arial"/>
        </w:rPr>
      </w:pPr>
      <w:r w:rsidRPr="00E806D1">
        <w:rPr>
          <w:rFonts w:ascii="Arial" w:hAnsi="Arial" w:cs="Arial"/>
          <w:sz w:val="22"/>
          <w:szCs w:val="22"/>
        </w:rPr>
        <w:t xml:space="preserve">Wyniki </w:t>
      </w:r>
      <w:r w:rsidR="00090834" w:rsidRPr="00E806D1">
        <w:rPr>
          <w:rFonts w:ascii="Arial" w:hAnsi="Arial" w:cs="Arial"/>
          <w:sz w:val="22"/>
          <w:szCs w:val="22"/>
        </w:rPr>
        <w:t>B</w:t>
      </w:r>
      <w:r w:rsidRPr="00E806D1">
        <w:rPr>
          <w:rFonts w:ascii="Arial" w:hAnsi="Arial" w:cs="Arial"/>
          <w:sz w:val="22"/>
          <w:szCs w:val="22"/>
        </w:rPr>
        <w:t xml:space="preserve">adań znacznie odbiegające od normy są uznawane przez obie Strony </w:t>
      </w:r>
      <w:r w:rsidR="00F64DC5">
        <w:rPr>
          <w:rFonts w:ascii="Arial" w:hAnsi="Arial" w:cs="Arial"/>
          <w:sz w:val="22"/>
          <w:szCs w:val="22"/>
        </w:rPr>
        <w:t xml:space="preserve">za </w:t>
      </w:r>
      <w:r w:rsidRPr="00E806D1">
        <w:rPr>
          <w:rFonts w:ascii="Arial" w:hAnsi="Arial" w:cs="Arial"/>
          <w:sz w:val="22"/>
          <w:szCs w:val="22"/>
        </w:rPr>
        <w:t>za</w:t>
      </w:r>
      <w:r w:rsidR="00BB071C" w:rsidRPr="00E806D1">
        <w:rPr>
          <w:rFonts w:ascii="Arial" w:hAnsi="Arial" w:cs="Arial"/>
          <w:sz w:val="22"/>
          <w:szCs w:val="22"/>
        </w:rPr>
        <w:t>grażające</w:t>
      </w:r>
      <w:r w:rsidR="007F7B8F">
        <w:rPr>
          <w:rFonts w:ascii="Arial" w:hAnsi="Arial" w:cs="Arial"/>
          <w:sz w:val="22"/>
          <w:szCs w:val="22"/>
        </w:rPr>
        <w:t xml:space="preserve"> </w:t>
      </w:r>
      <w:r w:rsidR="00BB071C" w:rsidRPr="00E806D1">
        <w:rPr>
          <w:rFonts w:ascii="Arial" w:hAnsi="Arial" w:cs="Arial"/>
          <w:sz w:val="22"/>
          <w:szCs w:val="22"/>
        </w:rPr>
        <w:t>zdrowiu i życiu pacjent</w:t>
      </w:r>
      <w:r w:rsidR="00922CC5" w:rsidRPr="00E806D1">
        <w:rPr>
          <w:rFonts w:ascii="Arial" w:hAnsi="Arial" w:cs="Arial"/>
          <w:sz w:val="22"/>
          <w:szCs w:val="22"/>
        </w:rPr>
        <w:t xml:space="preserve">a. </w:t>
      </w:r>
      <w:r w:rsidR="00E806D1">
        <w:rPr>
          <w:rFonts w:ascii="Arial" w:hAnsi="Arial" w:cs="Arial"/>
          <w:sz w:val="22"/>
          <w:szCs w:val="22"/>
        </w:rPr>
        <w:t>Wykonawca</w:t>
      </w:r>
      <w:r w:rsidRPr="00E806D1">
        <w:rPr>
          <w:rFonts w:ascii="Arial" w:hAnsi="Arial" w:cs="Arial"/>
          <w:sz w:val="22"/>
          <w:szCs w:val="22"/>
        </w:rPr>
        <w:t xml:space="preserve"> zobowiązuje się do niezwłocznego powiadomienia o powyższym </w:t>
      </w:r>
      <w:r w:rsidR="00E806D1">
        <w:rPr>
          <w:rFonts w:ascii="Arial" w:hAnsi="Arial" w:cs="Arial"/>
          <w:sz w:val="22"/>
          <w:szCs w:val="22"/>
        </w:rPr>
        <w:t>Zleceniodawcę</w:t>
      </w:r>
      <w:r w:rsidR="007F7B8F">
        <w:rPr>
          <w:rFonts w:ascii="Arial" w:hAnsi="Arial" w:cs="Arial"/>
          <w:sz w:val="22"/>
          <w:szCs w:val="22"/>
        </w:rPr>
        <w:t xml:space="preserve"> </w:t>
      </w:r>
      <w:r w:rsidR="00E806D1">
        <w:rPr>
          <w:rFonts w:ascii="Arial" w:hAnsi="Arial" w:cs="Arial"/>
          <w:sz w:val="22"/>
          <w:szCs w:val="22"/>
        </w:rPr>
        <w:t>telefonicznie.</w:t>
      </w:r>
    </w:p>
    <w:p w14:paraId="347A797F" w14:textId="77777777" w:rsidR="001161F9" w:rsidRPr="002E1BC0" w:rsidRDefault="00E806D1" w:rsidP="00DB3208">
      <w:pPr>
        <w:pStyle w:val="Teksttreci0"/>
        <w:numPr>
          <w:ilvl w:val="0"/>
          <w:numId w:val="4"/>
        </w:numPr>
        <w:shd w:val="clear" w:color="auto" w:fill="auto"/>
        <w:spacing w:before="0" w:after="120" w:line="276" w:lineRule="auto"/>
        <w:mirrorIndents/>
        <w:jc w:val="both"/>
        <w:rPr>
          <w:sz w:val="22"/>
          <w:szCs w:val="22"/>
        </w:rPr>
      </w:pPr>
      <w:r w:rsidRPr="002E1BC0">
        <w:rPr>
          <w:rFonts w:eastAsiaTheme="minorHAnsi"/>
          <w:sz w:val="22"/>
          <w:szCs w:val="22"/>
        </w:rPr>
        <w:t>Wykonawca</w:t>
      </w:r>
      <w:r w:rsidR="001161F9" w:rsidRPr="002E1BC0">
        <w:rPr>
          <w:rFonts w:eastAsiaTheme="minorHAnsi"/>
          <w:sz w:val="22"/>
          <w:szCs w:val="22"/>
        </w:rPr>
        <w:t xml:space="preserve"> udostępni </w:t>
      </w:r>
      <w:r w:rsidRPr="002E1BC0">
        <w:rPr>
          <w:rFonts w:eastAsiaTheme="minorHAnsi"/>
          <w:sz w:val="22"/>
          <w:szCs w:val="22"/>
        </w:rPr>
        <w:t>Zleceniodawcy</w:t>
      </w:r>
      <w:r w:rsidR="001161F9" w:rsidRPr="002E1BC0">
        <w:rPr>
          <w:rFonts w:eastAsiaTheme="minorHAnsi"/>
          <w:sz w:val="22"/>
          <w:szCs w:val="22"/>
        </w:rPr>
        <w:t xml:space="preserve"> wyniki Badań wykonanych w związku z realizacją niniejszej Umowy. </w:t>
      </w:r>
      <w:r w:rsidR="00647263" w:rsidRPr="002E1BC0">
        <w:rPr>
          <w:sz w:val="22"/>
          <w:szCs w:val="22"/>
        </w:rPr>
        <w:t xml:space="preserve">Wykonawca zamówienia jest zobowiązany wykonać integrację swojego systemu informatycznego z programem funkcjonującym w DCM </w:t>
      </w:r>
      <w:proofErr w:type="spellStart"/>
      <w:r w:rsidR="00647263" w:rsidRPr="002E1BC0">
        <w:rPr>
          <w:sz w:val="22"/>
          <w:szCs w:val="22"/>
        </w:rPr>
        <w:t>Dolmed</w:t>
      </w:r>
      <w:proofErr w:type="spellEnd"/>
      <w:r w:rsidR="00647263" w:rsidRPr="002E1BC0">
        <w:rPr>
          <w:sz w:val="22"/>
          <w:szCs w:val="22"/>
        </w:rPr>
        <w:t xml:space="preserve">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 ciągu 30 dni. Koszt integracji systemów ponosi Wykonawca.</w:t>
      </w:r>
    </w:p>
    <w:p w14:paraId="5993C43E" w14:textId="77777777" w:rsidR="008C0E15" w:rsidRPr="004F22B6" w:rsidRDefault="008C0E15" w:rsidP="004F22B6">
      <w:pPr>
        <w:pStyle w:val="Akapitzlist"/>
        <w:spacing w:line="276" w:lineRule="auto"/>
        <w:ind w:left="360"/>
        <w:rPr>
          <w:rFonts w:ascii="Arial" w:hAnsi="Arial" w:cs="Arial"/>
        </w:rPr>
      </w:pPr>
    </w:p>
    <w:p w14:paraId="14DC66D4" w14:textId="77777777" w:rsidR="00123A71" w:rsidRPr="00647263" w:rsidRDefault="00647263" w:rsidP="00DB3208">
      <w:pPr>
        <w:pStyle w:val="Akapitzlist"/>
        <w:numPr>
          <w:ilvl w:val="0"/>
          <w:numId w:val="4"/>
        </w:numPr>
        <w:spacing w:after="0" w:line="276" w:lineRule="auto"/>
        <w:rPr>
          <w:rFonts w:ascii="Arial" w:hAnsi="Arial" w:cs="Arial"/>
        </w:rPr>
      </w:pPr>
      <w:r>
        <w:rPr>
          <w:rFonts w:ascii="Arial" w:hAnsi="Arial" w:cs="Arial"/>
        </w:rPr>
        <w:t xml:space="preserve"> Wykonawca</w:t>
      </w:r>
      <w:r w:rsidR="00862E25" w:rsidRPr="00647263">
        <w:rPr>
          <w:rFonts w:ascii="Arial" w:hAnsi="Arial" w:cs="Arial"/>
        </w:rPr>
        <w:t xml:space="preserve"> oświadcza, że spełnia standardy i wymagania określone przez Narodowy Fundusz Zdrowia i zobowiązuje się do poddania kontroli </w:t>
      </w:r>
      <w:r w:rsidR="00ED235D" w:rsidRPr="00647263">
        <w:rPr>
          <w:rFonts w:ascii="Arial" w:hAnsi="Arial" w:cs="Arial"/>
        </w:rPr>
        <w:t xml:space="preserve">przeprowadzonej przez Narodowy Fundusz Zdrowia na zasadach określonych w </w:t>
      </w:r>
      <w:r w:rsidR="001161F9" w:rsidRPr="00647263">
        <w:rPr>
          <w:rFonts w:ascii="Arial" w:hAnsi="Arial" w:cs="Arial"/>
        </w:rPr>
        <w:t>u</w:t>
      </w:r>
      <w:r w:rsidR="00ED235D" w:rsidRPr="00647263">
        <w:rPr>
          <w:rFonts w:ascii="Arial" w:hAnsi="Arial" w:cs="Arial"/>
        </w:rPr>
        <w:t xml:space="preserve">stawie z dnia 27 sierpnia </w:t>
      </w:r>
      <w:r w:rsidR="00ED235D" w:rsidRPr="00647263">
        <w:rPr>
          <w:rFonts w:ascii="Arial" w:hAnsi="Arial" w:cs="Arial"/>
        </w:rPr>
        <w:br/>
        <w:t>2004 r. o świadczeniach opieki zdrowotnej finansowan</w:t>
      </w:r>
      <w:r w:rsidR="00E564CA" w:rsidRPr="00647263">
        <w:rPr>
          <w:rFonts w:ascii="Arial" w:hAnsi="Arial" w:cs="Arial"/>
        </w:rPr>
        <w:t>ych</w:t>
      </w:r>
      <w:r w:rsidR="00ED235D" w:rsidRPr="00647263">
        <w:rPr>
          <w:rFonts w:ascii="Arial" w:hAnsi="Arial" w:cs="Arial"/>
        </w:rPr>
        <w:t xml:space="preserve"> ze środków publicznych, </w:t>
      </w:r>
      <w:r w:rsidR="00ED235D" w:rsidRPr="00647263">
        <w:rPr>
          <w:rFonts w:ascii="Arial" w:hAnsi="Arial" w:cs="Arial"/>
        </w:rPr>
        <w:br/>
        <w:t xml:space="preserve">w zakresie wykonywania niniejszej </w:t>
      </w:r>
      <w:r w:rsidR="00E564CA" w:rsidRPr="00647263">
        <w:rPr>
          <w:rFonts w:ascii="Arial" w:hAnsi="Arial" w:cs="Arial"/>
        </w:rPr>
        <w:t>Umowy</w:t>
      </w:r>
      <w:r w:rsidR="00ED235D" w:rsidRPr="00647263">
        <w:rPr>
          <w:rFonts w:ascii="Arial" w:hAnsi="Arial" w:cs="Arial"/>
        </w:rPr>
        <w:t>.</w:t>
      </w:r>
    </w:p>
    <w:p w14:paraId="6661807F" w14:textId="77777777" w:rsidR="008C0E15" w:rsidRPr="00647263" w:rsidRDefault="008C0E15" w:rsidP="00647263">
      <w:pPr>
        <w:spacing w:after="0" w:line="276" w:lineRule="auto"/>
        <w:rPr>
          <w:rFonts w:ascii="Arial" w:eastAsiaTheme="minorHAnsi" w:hAnsi="Arial" w:cs="Arial"/>
        </w:rPr>
      </w:pPr>
    </w:p>
    <w:p w14:paraId="458B6BCB" w14:textId="77777777" w:rsidR="008C0E15" w:rsidRDefault="00647263" w:rsidP="00DB3208">
      <w:pPr>
        <w:pStyle w:val="Tekstpodstawowy"/>
        <w:numPr>
          <w:ilvl w:val="0"/>
          <w:numId w:val="4"/>
        </w:numPr>
        <w:spacing w:line="276" w:lineRule="auto"/>
        <w:jc w:val="both"/>
        <w:rPr>
          <w:rFonts w:ascii="Arial" w:hAnsi="Arial" w:cs="Arial"/>
        </w:rPr>
      </w:pPr>
      <w:r>
        <w:rPr>
          <w:rFonts w:ascii="Arial" w:hAnsi="Arial" w:cs="Arial"/>
          <w:sz w:val="22"/>
          <w:szCs w:val="22"/>
        </w:rPr>
        <w:t>Wykonawca</w:t>
      </w:r>
      <w:r w:rsidR="008C0E15" w:rsidRPr="00A315CF">
        <w:rPr>
          <w:rFonts w:ascii="Arial" w:hAnsi="Arial" w:cs="Arial"/>
          <w:sz w:val="22"/>
          <w:szCs w:val="22"/>
        </w:rPr>
        <w:t xml:space="preserve"> zastrzega sobie prawo powierzenia wykonania, niektórych lub wszystkich zlecanych na podstawie niniejszej Umowy </w:t>
      </w:r>
      <w:r w:rsidR="008C0E15">
        <w:rPr>
          <w:rFonts w:ascii="Arial" w:hAnsi="Arial" w:cs="Arial"/>
          <w:sz w:val="22"/>
          <w:szCs w:val="22"/>
        </w:rPr>
        <w:t>B</w:t>
      </w:r>
      <w:r w:rsidR="008C0E15" w:rsidRPr="00A315CF">
        <w:rPr>
          <w:rFonts w:ascii="Arial" w:hAnsi="Arial" w:cs="Arial"/>
          <w:sz w:val="22"/>
          <w:szCs w:val="22"/>
        </w:rPr>
        <w:t xml:space="preserve">adań osobie trzeciej, w tym również podmiotowi mającemu siedzibę za </w:t>
      </w:r>
      <w:proofErr w:type="gramStart"/>
      <w:r w:rsidR="008C0E15" w:rsidRPr="00A315CF">
        <w:rPr>
          <w:rFonts w:ascii="Arial" w:hAnsi="Arial" w:cs="Arial"/>
          <w:sz w:val="22"/>
          <w:szCs w:val="22"/>
        </w:rPr>
        <w:t>granicą</w:t>
      </w:r>
      <w:proofErr w:type="gramEnd"/>
      <w:r w:rsidR="00FD7473">
        <w:rPr>
          <w:rFonts w:ascii="Arial" w:hAnsi="Arial" w:cs="Arial"/>
          <w:sz w:val="22"/>
          <w:szCs w:val="22"/>
        </w:rPr>
        <w:t xml:space="preserve"> ale</w:t>
      </w:r>
      <w:r w:rsidR="0066484C">
        <w:rPr>
          <w:rFonts w:ascii="Arial" w:hAnsi="Arial" w:cs="Arial"/>
          <w:sz w:val="22"/>
          <w:szCs w:val="22"/>
        </w:rPr>
        <w:t xml:space="preserve"> na obszarze Unii Europejskiej</w:t>
      </w:r>
      <w:r w:rsidR="008C0E15" w:rsidRPr="00A315CF">
        <w:rPr>
          <w:rFonts w:ascii="Arial" w:hAnsi="Arial" w:cs="Arial"/>
          <w:sz w:val="22"/>
          <w:szCs w:val="22"/>
        </w:rPr>
        <w:t xml:space="preserve">, </w:t>
      </w:r>
      <w:r w:rsidR="0066484C">
        <w:rPr>
          <w:rFonts w:ascii="Arial" w:hAnsi="Arial" w:cs="Arial"/>
          <w:sz w:val="22"/>
          <w:szCs w:val="22"/>
        </w:rPr>
        <w:t xml:space="preserve">a </w:t>
      </w:r>
      <w:r w:rsidR="0066484C" w:rsidRPr="00187A17">
        <w:rPr>
          <w:rFonts w:ascii="Arial" w:hAnsi="Arial" w:cs="Arial"/>
          <w:sz w:val="22"/>
          <w:szCs w:val="22"/>
        </w:rPr>
        <w:t>Zleceniodawc</w:t>
      </w:r>
      <w:r w:rsidR="0066484C">
        <w:rPr>
          <w:rFonts w:ascii="Arial" w:hAnsi="Arial" w:cs="Arial"/>
          <w:sz w:val="22"/>
          <w:szCs w:val="22"/>
        </w:rPr>
        <w:t>a</w:t>
      </w:r>
      <w:r w:rsidR="007F7B8F">
        <w:rPr>
          <w:rFonts w:ascii="Arial" w:hAnsi="Arial" w:cs="Arial"/>
          <w:sz w:val="22"/>
          <w:szCs w:val="22"/>
        </w:rPr>
        <w:t xml:space="preserve"> </w:t>
      </w:r>
      <w:r w:rsidR="008C0E15" w:rsidRPr="00A315CF">
        <w:rPr>
          <w:rFonts w:ascii="Arial" w:hAnsi="Arial" w:cs="Arial"/>
          <w:sz w:val="22"/>
          <w:szCs w:val="22"/>
        </w:rPr>
        <w:t>wyraża na to zgodę.</w:t>
      </w:r>
    </w:p>
    <w:p w14:paraId="10B3148E" w14:textId="77777777" w:rsidR="008C0E15" w:rsidRPr="00062271" w:rsidRDefault="008C0E15" w:rsidP="008C0E15">
      <w:pPr>
        <w:pStyle w:val="Tekstpodstawowy"/>
        <w:spacing w:line="276" w:lineRule="auto"/>
        <w:jc w:val="both"/>
        <w:rPr>
          <w:rFonts w:ascii="Arial" w:hAnsi="Arial" w:cs="Arial"/>
        </w:rPr>
      </w:pPr>
    </w:p>
    <w:p w14:paraId="41283BD7" w14:textId="77777777" w:rsidR="008C0E15" w:rsidRPr="008C0E15" w:rsidRDefault="00647263" w:rsidP="00DB3208">
      <w:pPr>
        <w:numPr>
          <w:ilvl w:val="0"/>
          <w:numId w:val="4"/>
        </w:numPr>
        <w:spacing w:after="0" w:line="276" w:lineRule="auto"/>
        <w:rPr>
          <w:rFonts w:ascii="Arial" w:hAnsi="Arial" w:cs="Arial"/>
        </w:rPr>
      </w:pPr>
      <w:r>
        <w:rPr>
          <w:rFonts w:ascii="Arial" w:eastAsiaTheme="minorHAnsi" w:hAnsi="Arial" w:cs="Arial"/>
        </w:rPr>
        <w:t>Zleceniodawca</w:t>
      </w:r>
      <w:r w:rsidR="008C0E15" w:rsidRPr="007A3990">
        <w:rPr>
          <w:rFonts w:ascii="Arial" w:eastAsiaTheme="minorHAnsi" w:hAnsi="Arial" w:cs="Arial"/>
        </w:rPr>
        <w:t xml:space="preserve"> oświadcza, że jest podmiotem realizującym świadczenia zdrowotne, wykonującym działalność leczniczą w rozumieniu przepisów ustawy z dnia 15 kwietnia 2011r. o działalności leczniczej (nr w </w:t>
      </w:r>
      <w:r w:rsidR="008C0E15">
        <w:rPr>
          <w:rFonts w:ascii="Arial" w:eastAsiaTheme="minorHAnsi" w:hAnsi="Arial" w:cs="Arial"/>
        </w:rPr>
        <w:t>R</w:t>
      </w:r>
      <w:r w:rsidR="008C0E15" w:rsidRPr="007A3990">
        <w:rPr>
          <w:rFonts w:ascii="Arial" w:eastAsiaTheme="minorHAnsi" w:hAnsi="Arial" w:cs="Arial"/>
        </w:rPr>
        <w:t xml:space="preserve">ejestrze </w:t>
      </w:r>
      <w:r w:rsidR="008C0E15">
        <w:rPr>
          <w:rFonts w:ascii="Arial" w:eastAsiaTheme="minorHAnsi" w:hAnsi="Arial" w:cs="Arial"/>
        </w:rPr>
        <w:t>P</w:t>
      </w:r>
      <w:r w:rsidR="008C0E15" w:rsidRPr="007A3990">
        <w:rPr>
          <w:rFonts w:ascii="Arial" w:eastAsiaTheme="minorHAnsi" w:hAnsi="Arial" w:cs="Arial"/>
        </w:rPr>
        <w:t xml:space="preserve">odmiotów </w:t>
      </w:r>
      <w:r w:rsidR="008C0E15">
        <w:rPr>
          <w:rFonts w:ascii="Arial" w:eastAsiaTheme="minorHAnsi" w:hAnsi="Arial" w:cs="Arial"/>
        </w:rPr>
        <w:t>W</w:t>
      </w:r>
      <w:r w:rsidR="008C0E15" w:rsidRPr="007A3990">
        <w:rPr>
          <w:rFonts w:ascii="Arial" w:eastAsiaTheme="minorHAnsi" w:hAnsi="Arial" w:cs="Arial"/>
        </w:rPr>
        <w:t xml:space="preserve">ykonujących </w:t>
      </w:r>
      <w:r w:rsidR="008C0E15">
        <w:rPr>
          <w:rFonts w:ascii="Arial" w:eastAsiaTheme="minorHAnsi" w:hAnsi="Arial" w:cs="Arial"/>
        </w:rPr>
        <w:t>D</w:t>
      </w:r>
      <w:r w:rsidR="008C0E15" w:rsidRPr="007A3990">
        <w:rPr>
          <w:rFonts w:ascii="Arial" w:eastAsiaTheme="minorHAnsi" w:hAnsi="Arial" w:cs="Arial"/>
        </w:rPr>
        <w:t xml:space="preserve">ziałalność </w:t>
      </w:r>
      <w:r w:rsidR="008C0E15">
        <w:rPr>
          <w:rFonts w:ascii="Arial" w:eastAsiaTheme="minorHAnsi" w:hAnsi="Arial" w:cs="Arial"/>
        </w:rPr>
        <w:t>L</w:t>
      </w:r>
      <w:r w:rsidR="008C0E15" w:rsidRPr="007A3990">
        <w:rPr>
          <w:rFonts w:ascii="Arial" w:eastAsiaTheme="minorHAnsi" w:hAnsi="Arial" w:cs="Arial"/>
        </w:rPr>
        <w:t xml:space="preserve">eczniczą </w:t>
      </w:r>
      <w:r w:rsidR="00EB7604">
        <w:t>000000020126)</w:t>
      </w:r>
    </w:p>
    <w:p w14:paraId="3F8C800C" w14:textId="77777777" w:rsidR="008C0E15" w:rsidRPr="00BE4B34" w:rsidRDefault="00862E25" w:rsidP="004F22B6">
      <w:pPr>
        <w:spacing w:before="240" w:after="0" w:line="276" w:lineRule="auto"/>
        <w:ind w:left="4248"/>
        <w:rPr>
          <w:rFonts w:ascii="Arial" w:hAnsi="Arial" w:cs="Arial"/>
          <w:b/>
          <w:color w:val="000000" w:themeColor="text1"/>
        </w:rPr>
      </w:pPr>
      <w:r w:rsidRPr="00BE4B34">
        <w:rPr>
          <w:rFonts w:ascii="Arial" w:hAnsi="Arial" w:cs="Arial"/>
          <w:b/>
          <w:color w:val="000000" w:themeColor="text1"/>
        </w:rPr>
        <w:t>§</w:t>
      </w:r>
      <w:r w:rsidR="008C0E15" w:rsidRPr="00BE4B34">
        <w:rPr>
          <w:rFonts w:ascii="Arial" w:hAnsi="Arial" w:cs="Arial"/>
          <w:b/>
          <w:color w:val="000000" w:themeColor="text1"/>
        </w:rPr>
        <w:t>2</w:t>
      </w:r>
    </w:p>
    <w:p w14:paraId="0C191724" w14:textId="77777777" w:rsidR="008C0E15" w:rsidRPr="00BE4B34" w:rsidRDefault="008C0E15" w:rsidP="008C0E15">
      <w:pPr>
        <w:pStyle w:val="Tekstpodstawowy"/>
        <w:numPr>
          <w:ilvl w:val="0"/>
          <w:numId w:val="36"/>
        </w:numPr>
        <w:suppressAutoHyphens w:val="0"/>
        <w:spacing w:line="276" w:lineRule="auto"/>
        <w:ind w:left="426" w:hanging="426"/>
        <w:jc w:val="both"/>
        <w:rPr>
          <w:rFonts w:ascii="Arial" w:hAnsi="Arial" w:cs="Arial"/>
          <w:color w:val="000000" w:themeColor="text1"/>
          <w:sz w:val="22"/>
          <w:szCs w:val="22"/>
        </w:rPr>
      </w:pPr>
      <w:r w:rsidRPr="00BE4B34">
        <w:rPr>
          <w:rFonts w:ascii="Arial" w:hAnsi="Arial" w:cs="Arial"/>
          <w:color w:val="000000" w:themeColor="text1"/>
          <w:sz w:val="22"/>
          <w:szCs w:val="22"/>
        </w:rPr>
        <w:t xml:space="preserve">W przypadku działania siły wyższej lub niemożliwości wykonania niniejszej Umowy przez </w:t>
      </w:r>
      <w:r w:rsidR="00647263" w:rsidRPr="00BE4B34">
        <w:rPr>
          <w:rFonts w:ascii="Arial" w:hAnsi="Arial" w:cs="Arial"/>
          <w:color w:val="000000" w:themeColor="text1"/>
          <w:sz w:val="22"/>
          <w:szCs w:val="22"/>
        </w:rPr>
        <w:t>Wykonawcę</w:t>
      </w:r>
      <w:r w:rsidRPr="00BE4B34">
        <w:rPr>
          <w:rFonts w:ascii="Arial" w:hAnsi="Arial" w:cs="Arial"/>
          <w:color w:val="000000" w:themeColor="text1"/>
          <w:sz w:val="22"/>
          <w:szCs w:val="22"/>
        </w:rPr>
        <w:t xml:space="preserve">, bądź podmioty, którym </w:t>
      </w:r>
      <w:r w:rsidR="00647263" w:rsidRPr="00BE4B34">
        <w:rPr>
          <w:rFonts w:ascii="Arial" w:hAnsi="Arial" w:cs="Arial"/>
          <w:color w:val="000000" w:themeColor="text1"/>
          <w:sz w:val="22"/>
          <w:szCs w:val="22"/>
        </w:rPr>
        <w:t>Wykonawca</w:t>
      </w:r>
      <w:r w:rsidRPr="00BE4B34">
        <w:rPr>
          <w:rFonts w:ascii="Arial" w:hAnsi="Arial" w:cs="Arial"/>
          <w:color w:val="000000" w:themeColor="text1"/>
          <w:sz w:val="22"/>
          <w:szCs w:val="22"/>
        </w:rPr>
        <w:t xml:space="preserve"> powierzy wykonanie Badań, zgodnie z §1 ust. </w:t>
      </w:r>
      <w:proofErr w:type="gramStart"/>
      <w:r w:rsidR="00DB3208">
        <w:rPr>
          <w:rFonts w:ascii="Arial" w:hAnsi="Arial" w:cs="Arial"/>
          <w:color w:val="000000" w:themeColor="text1"/>
          <w:sz w:val="22"/>
          <w:szCs w:val="22"/>
        </w:rPr>
        <w:t xml:space="preserve">12 </w:t>
      </w:r>
      <w:r w:rsidRPr="00BE4B34">
        <w:rPr>
          <w:rFonts w:ascii="Arial" w:hAnsi="Arial" w:cs="Arial"/>
          <w:color w:val="000000" w:themeColor="text1"/>
          <w:sz w:val="22"/>
          <w:szCs w:val="22"/>
        </w:rPr>
        <w:t xml:space="preserve"> Umowy</w:t>
      </w:r>
      <w:proofErr w:type="gramEnd"/>
      <w:r w:rsidRPr="00BE4B34">
        <w:rPr>
          <w:rFonts w:ascii="Arial" w:hAnsi="Arial" w:cs="Arial"/>
          <w:color w:val="000000" w:themeColor="text1"/>
          <w:sz w:val="22"/>
          <w:szCs w:val="22"/>
        </w:rPr>
        <w:t xml:space="preserve">, </w:t>
      </w:r>
      <w:r w:rsidR="00647263" w:rsidRPr="00BE4B34">
        <w:rPr>
          <w:rFonts w:ascii="Arial" w:hAnsi="Arial" w:cs="Arial"/>
          <w:color w:val="000000" w:themeColor="text1"/>
          <w:sz w:val="22"/>
          <w:szCs w:val="22"/>
        </w:rPr>
        <w:t>Wykonawca</w:t>
      </w:r>
      <w:r w:rsidRPr="00BE4B34">
        <w:rPr>
          <w:rFonts w:ascii="Arial" w:hAnsi="Arial" w:cs="Arial"/>
          <w:color w:val="000000" w:themeColor="text1"/>
          <w:sz w:val="22"/>
          <w:szCs w:val="22"/>
        </w:rPr>
        <w:t xml:space="preserve"> zastrzega sobie możliwość opóźnienia w wykonywaniu Badań, opóźnienia w wydawaniu wyników Badań lub całkowite zaprzestanie wykonywania Badań. Poprzez niemożliwość wykonania niniejszej Umowy przez </w:t>
      </w:r>
      <w:r w:rsidR="00647263" w:rsidRPr="00BE4B34">
        <w:rPr>
          <w:rFonts w:ascii="Arial" w:hAnsi="Arial" w:cs="Arial"/>
          <w:color w:val="000000" w:themeColor="text1"/>
          <w:sz w:val="22"/>
          <w:szCs w:val="22"/>
        </w:rPr>
        <w:t>Wykonawca</w:t>
      </w:r>
      <w:r w:rsidRPr="00BE4B34">
        <w:rPr>
          <w:rFonts w:ascii="Arial" w:hAnsi="Arial" w:cs="Arial"/>
          <w:color w:val="000000" w:themeColor="text1"/>
          <w:sz w:val="22"/>
          <w:szCs w:val="22"/>
        </w:rPr>
        <w:t>, Strony rozumieją</w:t>
      </w:r>
      <w:r w:rsidR="00BE4B34">
        <w:rPr>
          <w:rFonts w:ascii="Arial" w:hAnsi="Arial" w:cs="Arial"/>
          <w:color w:val="000000" w:themeColor="text1"/>
          <w:sz w:val="22"/>
          <w:szCs w:val="22"/>
        </w:rPr>
        <w:t xml:space="preserve"> przyczyny nie leżące po stronie Wykonawcy</w:t>
      </w:r>
      <w:r w:rsidRPr="00BE4B34">
        <w:rPr>
          <w:rFonts w:ascii="Arial" w:hAnsi="Arial" w:cs="Arial"/>
          <w:color w:val="000000" w:themeColor="text1"/>
          <w:sz w:val="22"/>
          <w:szCs w:val="22"/>
        </w:rPr>
        <w:t>:</w:t>
      </w:r>
    </w:p>
    <w:p w14:paraId="39997E32" w14:textId="77777777" w:rsidR="008C0E15" w:rsidRPr="00BE4B34" w:rsidRDefault="008C0E15" w:rsidP="008C0E15">
      <w:pPr>
        <w:pStyle w:val="Tekstpodstawowy"/>
        <w:numPr>
          <w:ilvl w:val="0"/>
          <w:numId w:val="37"/>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Brak dostępności odczynników lub innych materiałów potrzebnych do wykonania Badań;</w:t>
      </w:r>
    </w:p>
    <w:p w14:paraId="508B0DE5" w14:textId="77777777" w:rsidR="008C0E15" w:rsidRPr="00BE4B34" w:rsidRDefault="008C0E15" w:rsidP="008C0E15">
      <w:pPr>
        <w:pStyle w:val="Tekstpodstawowy"/>
        <w:numPr>
          <w:ilvl w:val="0"/>
          <w:numId w:val="37"/>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Wyłączenie laboratorium lub punktu pobrań, które będzie wykonywało Badania, w tym zwłaszcza przez uprawnione organy;</w:t>
      </w:r>
    </w:p>
    <w:p w14:paraId="01A0D9D8" w14:textId="77777777" w:rsidR="008C0E15" w:rsidRPr="00BE4B34" w:rsidRDefault="008C0E15" w:rsidP="008C0E15">
      <w:pPr>
        <w:pStyle w:val="Tekstpodstawowy"/>
        <w:numPr>
          <w:ilvl w:val="0"/>
          <w:numId w:val="37"/>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lastRenderedPageBreak/>
        <w:t xml:space="preserve">Niedostępność pracowników lub współpracowników </w:t>
      </w:r>
      <w:r w:rsidR="009D3AE4" w:rsidRPr="00BE4B34">
        <w:rPr>
          <w:rFonts w:ascii="Arial" w:hAnsi="Arial" w:cs="Arial"/>
          <w:color w:val="000000" w:themeColor="text1"/>
          <w:sz w:val="22"/>
          <w:szCs w:val="22"/>
        </w:rPr>
        <w:t>Wykonawca</w:t>
      </w:r>
      <w:r w:rsidRPr="00BE4B34">
        <w:rPr>
          <w:rFonts w:ascii="Arial" w:hAnsi="Arial" w:cs="Arial"/>
          <w:color w:val="000000" w:themeColor="text1"/>
          <w:sz w:val="22"/>
          <w:szCs w:val="22"/>
        </w:rPr>
        <w:t xml:space="preserve">, spowodowaną brakami kadrowymi, w tym zwłaszcza z powodu wyłączenia pracowników lub współpracowników przez uprawnione organy (np. z powodu objęcia kwarantanną). </w:t>
      </w:r>
    </w:p>
    <w:p w14:paraId="12D1EA2B" w14:textId="77777777" w:rsidR="008C0E15" w:rsidRPr="00BE4B34" w:rsidRDefault="008C0E15" w:rsidP="004F22B6">
      <w:pPr>
        <w:numPr>
          <w:ilvl w:val="0"/>
          <w:numId w:val="36"/>
        </w:numPr>
        <w:spacing w:before="240" w:after="0" w:line="276" w:lineRule="auto"/>
        <w:ind w:left="426" w:hanging="426"/>
        <w:rPr>
          <w:rFonts w:ascii="Arial" w:hAnsi="Arial" w:cs="Arial"/>
          <w:color w:val="000000" w:themeColor="text1"/>
        </w:rPr>
      </w:pPr>
      <w:r w:rsidRPr="00BE4B34">
        <w:rPr>
          <w:rFonts w:ascii="Arial" w:hAnsi="Arial" w:cs="Arial"/>
          <w:color w:val="000000" w:themeColor="text1"/>
        </w:rPr>
        <w:t xml:space="preserve">Strony zgodnie postanawiają, iż w przypadku zaistnienia jakiejkolwiek z sytuacji opisanych w ust. 1 powyżej, </w:t>
      </w:r>
      <w:r w:rsidR="009D3AE4" w:rsidRPr="00BE4B34">
        <w:rPr>
          <w:rFonts w:ascii="Arial" w:hAnsi="Arial" w:cs="Arial"/>
          <w:color w:val="000000" w:themeColor="text1"/>
        </w:rPr>
        <w:t>Wykonawca</w:t>
      </w:r>
      <w:r w:rsidRPr="00BE4B34">
        <w:rPr>
          <w:rFonts w:ascii="Arial" w:hAnsi="Arial" w:cs="Arial"/>
          <w:color w:val="000000" w:themeColor="text1"/>
        </w:rPr>
        <w:t xml:space="preserve"> nie ponosi odpowiedzialności</w:t>
      </w:r>
      <w:r w:rsidR="00BE4B34">
        <w:rPr>
          <w:rFonts w:ascii="Arial" w:hAnsi="Arial" w:cs="Arial"/>
          <w:color w:val="000000" w:themeColor="text1"/>
        </w:rPr>
        <w:t xml:space="preserve"> za </w:t>
      </w:r>
      <w:proofErr w:type="gramStart"/>
      <w:r w:rsidR="00BE4B34">
        <w:rPr>
          <w:rFonts w:ascii="Arial" w:hAnsi="Arial" w:cs="Arial"/>
          <w:color w:val="000000" w:themeColor="text1"/>
        </w:rPr>
        <w:t>nie wykonanie</w:t>
      </w:r>
      <w:proofErr w:type="gramEnd"/>
      <w:r w:rsidR="00BE4B34">
        <w:rPr>
          <w:rFonts w:ascii="Arial" w:hAnsi="Arial" w:cs="Arial"/>
          <w:color w:val="000000" w:themeColor="text1"/>
        </w:rPr>
        <w:t xml:space="preserve"> lub nieterminowe wykonanie badania lub nieterminowe dostarczenie wyniku</w:t>
      </w:r>
      <w:r w:rsidRPr="00BE4B34">
        <w:rPr>
          <w:rFonts w:ascii="Arial" w:hAnsi="Arial" w:cs="Arial"/>
          <w:color w:val="000000" w:themeColor="text1"/>
        </w:rPr>
        <w:t xml:space="preserve">, a </w:t>
      </w:r>
      <w:r w:rsidR="009D3AE4" w:rsidRPr="00BE4B34">
        <w:rPr>
          <w:rFonts w:ascii="Arial" w:hAnsi="Arial" w:cs="Arial"/>
          <w:color w:val="000000" w:themeColor="text1"/>
        </w:rPr>
        <w:t>Zleceniodawc</w:t>
      </w:r>
      <w:r w:rsidR="00BE4B34">
        <w:rPr>
          <w:rFonts w:ascii="Arial" w:hAnsi="Arial" w:cs="Arial"/>
          <w:color w:val="000000" w:themeColor="text1"/>
        </w:rPr>
        <w:t>y</w:t>
      </w:r>
      <w:r w:rsidRPr="00BE4B34">
        <w:rPr>
          <w:rFonts w:ascii="Arial" w:hAnsi="Arial" w:cs="Arial"/>
          <w:color w:val="000000" w:themeColor="text1"/>
        </w:rPr>
        <w:t xml:space="preserve"> nie przysługują z tego tytułu żadne roszczenia wobec </w:t>
      </w:r>
      <w:r w:rsidR="009D3AE4" w:rsidRPr="00BE4B34">
        <w:rPr>
          <w:rFonts w:ascii="Arial" w:hAnsi="Arial" w:cs="Arial"/>
          <w:color w:val="000000" w:themeColor="text1"/>
        </w:rPr>
        <w:t>Wykonawcy</w:t>
      </w:r>
      <w:r w:rsidRPr="00BE4B34">
        <w:rPr>
          <w:rFonts w:ascii="Arial" w:hAnsi="Arial" w:cs="Arial"/>
          <w:color w:val="000000" w:themeColor="text1"/>
        </w:rPr>
        <w:t xml:space="preserve">. </w:t>
      </w:r>
    </w:p>
    <w:p w14:paraId="1A113E07" w14:textId="77777777" w:rsidR="00FD7473" w:rsidRDefault="00FD7473" w:rsidP="004F22B6">
      <w:pPr>
        <w:spacing w:before="240" w:after="0" w:line="276" w:lineRule="auto"/>
        <w:ind w:left="4248"/>
        <w:rPr>
          <w:rFonts w:ascii="Arial" w:hAnsi="Arial" w:cs="Arial"/>
          <w:b/>
        </w:rPr>
      </w:pPr>
      <w:r>
        <w:rPr>
          <w:rFonts w:ascii="Arial" w:hAnsi="Arial" w:cs="Arial"/>
          <w:b/>
        </w:rPr>
        <w:t xml:space="preserve">§ </w:t>
      </w:r>
      <w:r w:rsidR="002843D7">
        <w:rPr>
          <w:rFonts w:ascii="Arial" w:hAnsi="Arial" w:cs="Arial"/>
          <w:b/>
        </w:rPr>
        <w:t>3</w:t>
      </w:r>
    </w:p>
    <w:p w14:paraId="22855FAF" w14:textId="77777777" w:rsidR="002843D7" w:rsidRDefault="00735031" w:rsidP="002843D7">
      <w:pPr>
        <w:pStyle w:val="Akapitzlist"/>
        <w:numPr>
          <w:ilvl w:val="3"/>
          <w:numId w:val="37"/>
        </w:numPr>
        <w:spacing w:before="240" w:after="0" w:line="276" w:lineRule="auto"/>
        <w:ind w:left="360"/>
        <w:rPr>
          <w:rFonts w:ascii="Arial" w:hAnsi="Arial" w:cs="Arial"/>
          <w:bCs/>
        </w:rPr>
      </w:pPr>
      <w:r>
        <w:rPr>
          <w:rFonts w:ascii="Arial" w:hAnsi="Arial" w:cs="Arial"/>
          <w:bCs/>
        </w:rPr>
        <w:t>Z</w:t>
      </w:r>
      <w:r w:rsidR="00FD7473" w:rsidRPr="002843D7">
        <w:rPr>
          <w:rFonts w:ascii="Arial" w:hAnsi="Arial" w:cs="Arial"/>
          <w:bCs/>
        </w:rPr>
        <w:t>astrzeżeniem § 2</w:t>
      </w:r>
      <w:r w:rsidR="002843D7" w:rsidRPr="002843D7">
        <w:rPr>
          <w:rFonts w:ascii="Arial" w:hAnsi="Arial" w:cs="Arial"/>
          <w:bCs/>
        </w:rPr>
        <w:t>, w przypadku niewykonania lub nienależytego wykonania Zamawiający może naliczyć Wykonawcy karę umowną w wysokości</w:t>
      </w:r>
      <w:r w:rsidR="002843D7">
        <w:rPr>
          <w:rFonts w:ascii="Arial" w:hAnsi="Arial" w:cs="Arial"/>
          <w:bCs/>
        </w:rPr>
        <w:t>:</w:t>
      </w:r>
    </w:p>
    <w:p w14:paraId="71B48331" w14:textId="77777777" w:rsidR="003361D4" w:rsidRDefault="003361D4" w:rsidP="002843D7">
      <w:pPr>
        <w:pStyle w:val="Akapitzlist"/>
        <w:spacing w:before="240" w:after="0" w:line="276" w:lineRule="auto"/>
        <w:ind w:left="360"/>
        <w:rPr>
          <w:rFonts w:ascii="Arial" w:hAnsi="Arial" w:cs="Arial"/>
          <w:bCs/>
        </w:rPr>
      </w:pPr>
      <w:r>
        <w:rPr>
          <w:rFonts w:ascii="Arial" w:hAnsi="Arial" w:cs="Arial"/>
          <w:bCs/>
        </w:rPr>
        <w:t>1% wartości badania za każdy dzień opóźnienia w terminie dostarczenia wyniku,</w:t>
      </w:r>
    </w:p>
    <w:p w14:paraId="3519E35A" w14:textId="77777777" w:rsidR="003361D4" w:rsidRDefault="003361D4" w:rsidP="002843D7">
      <w:pPr>
        <w:pStyle w:val="Akapitzlist"/>
        <w:spacing w:before="240" w:after="0" w:line="276" w:lineRule="auto"/>
        <w:ind w:left="360"/>
        <w:rPr>
          <w:rFonts w:ascii="Arial" w:hAnsi="Arial" w:cs="Arial"/>
          <w:bCs/>
        </w:rPr>
      </w:pPr>
      <w:r>
        <w:rPr>
          <w:rFonts w:ascii="Arial" w:hAnsi="Arial" w:cs="Arial"/>
          <w:bCs/>
        </w:rPr>
        <w:t>10 % wartości badań w przypadku braku terminowego odbioru pobranego materiału, a jeżeli w wyniku opóźnienia materiał przestał być zdatny do badania – 100% wartości tego badania.</w:t>
      </w:r>
    </w:p>
    <w:p w14:paraId="3D33CF2F" w14:textId="77777777" w:rsidR="002843D7" w:rsidRPr="002843D7" w:rsidRDefault="003361D4" w:rsidP="003361D4">
      <w:pPr>
        <w:pStyle w:val="Akapitzlist"/>
        <w:numPr>
          <w:ilvl w:val="3"/>
          <w:numId w:val="37"/>
        </w:numPr>
        <w:spacing w:before="240" w:after="0" w:line="276" w:lineRule="auto"/>
        <w:ind w:left="360"/>
        <w:rPr>
          <w:rFonts w:ascii="Arial" w:hAnsi="Arial" w:cs="Arial"/>
          <w:bCs/>
        </w:rPr>
      </w:pPr>
      <w:r>
        <w:rPr>
          <w:rFonts w:ascii="Arial" w:hAnsi="Arial" w:cs="Arial"/>
          <w:bCs/>
        </w:rPr>
        <w:t xml:space="preserve">Naliczenie kar umownych nie wyłącza możliwości dochodzenia przez </w:t>
      </w:r>
      <w:proofErr w:type="gramStart"/>
      <w:r>
        <w:rPr>
          <w:rFonts w:ascii="Arial" w:hAnsi="Arial" w:cs="Arial"/>
          <w:bCs/>
        </w:rPr>
        <w:t>Zleceniodawcę  kar</w:t>
      </w:r>
      <w:proofErr w:type="gramEnd"/>
      <w:r>
        <w:rPr>
          <w:rFonts w:ascii="Arial" w:hAnsi="Arial" w:cs="Arial"/>
          <w:bCs/>
        </w:rPr>
        <w:t xml:space="preserve"> umownych, jeżeli wysokość poniesionej szkody przekracza wartość naliczonych kar umownych.</w:t>
      </w:r>
    </w:p>
    <w:p w14:paraId="07A00F9A" w14:textId="77777777" w:rsidR="00767F23" w:rsidRDefault="008C0E15" w:rsidP="004F22B6">
      <w:pPr>
        <w:spacing w:before="240" w:after="0" w:line="276" w:lineRule="auto"/>
        <w:ind w:left="4248"/>
        <w:rPr>
          <w:rFonts w:ascii="Arial" w:hAnsi="Arial" w:cs="Arial"/>
          <w:b/>
        </w:rPr>
      </w:pPr>
      <w:r>
        <w:rPr>
          <w:rFonts w:ascii="Arial" w:hAnsi="Arial" w:cs="Arial"/>
          <w:b/>
        </w:rPr>
        <w:t>§</w:t>
      </w:r>
      <w:bookmarkStart w:id="2" w:name="_Hlk44991316"/>
      <w:r w:rsidR="003361D4">
        <w:rPr>
          <w:rFonts w:ascii="Arial" w:hAnsi="Arial" w:cs="Arial"/>
          <w:b/>
        </w:rPr>
        <w:t>4</w:t>
      </w:r>
    </w:p>
    <w:p w14:paraId="22832C09" w14:textId="77777777" w:rsidR="003361D4" w:rsidRDefault="003361D4" w:rsidP="004F22B6">
      <w:pPr>
        <w:spacing w:before="240" w:after="0" w:line="276" w:lineRule="auto"/>
        <w:ind w:left="4248"/>
        <w:rPr>
          <w:rFonts w:ascii="Arial" w:hAnsi="Arial" w:cs="Arial"/>
          <w:b/>
        </w:rPr>
      </w:pPr>
    </w:p>
    <w:bookmarkEnd w:id="2"/>
    <w:p w14:paraId="1D3D2BBD" w14:textId="77777777" w:rsidR="00767F23" w:rsidRPr="008C0E15" w:rsidRDefault="00767F23" w:rsidP="004F22B6">
      <w:pPr>
        <w:pStyle w:val="Tekstpodstawowy"/>
        <w:numPr>
          <w:ilvl w:val="0"/>
          <w:numId w:val="34"/>
        </w:numPr>
        <w:spacing w:after="240" w:line="276" w:lineRule="auto"/>
        <w:ind w:left="360"/>
        <w:jc w:val="both"/>
        <w:rPr>
          <w:rFonts w:ascii="Arial" w:hAnsi="Arial" w:cs="Arial"/>
          <w:sz w:val="22"/>
          <w:szCs w:val="22"/>
        </w:rPr>
      </w:pPr>
      <w:r w:rsidRPr="008C0E15">
        <w:rPr>
          <w:rFonts w:ascii="Arial" w:hAnsi="Arial" w:cs="Arial"/>
          <w:sz w:val="22"/>
          <w:szCs w:val="22"/>
        </w:rPr>
        <w:t xml:space="preserve">W związku z wykonywaniem przez Strony ich obowiązków wynikających z Umowy dochodzi do udostępnienia danych osobowych pacjentów </w:t>
      </w:r>
      <w:r w:rsidR="009D3AE4">
        <w:rPr>
          <w:rFonts w:ascii="Arial" w:hAnsi="Arial" w:cs="Arial"/>
          <w:sz w:val="22"/>
          <w:szCs w:val="22"/>
        </w:rPr>
        <w:t>Zleceniodawcy</w:t>
      </w:r>
      <w:r w:rsidRPr="008C0E15">
        <w:rPr>
          <w:rFonts w:ascii="Arial" w:hAnsi="Arial" w:cs="Arial"/>
          <w:sz w:val="22"/>
          <w:szCs w:val="22"/>
        </w:rPr>
        <w:t xml:space="preserve"> do </w:t>
      </w:r>
      <w:r w:rsidR="009D3AE4">
        <w:rPr>
          <w:rFonts w:ascii="Arial" w:hAnsi="Arial" w:cs="Arial"/>
          <w:sz w:val="22"/>
          <w:szCs w:val="22"/>
        </w:rPr>
        <w:t>Wykonawcy</w:t>
      </w:r>
      <w:r w:rsidR="008C0E15">
        <w:rPr>
          <w:rFonts w:ascii="Arial" w:hAnsi="Arial" w:cs="Arial"/>
          <w:sz w:val="22"/>
          <w:szCs w:val="22"/>
        </w:rPr>
        <w:t xml:space="preserve"> (dalej: „Pacjenci”)</w:t>
      </w:r>
      <w:r w:rsidRPr="008C0E15">
        <w:rPr>
          <w:rFonts w:ascii="Arial" w:hAnsi="Arial" w:cs="Arial"/>
          <w:sz w:val="22"/>
          <w:szCs w:val="22"/>
        </w:rPr>
        <w:t>.</w:t>
      </w:r>
    </w:p>
    <w:p w14:paraId="4EC3BCAA"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 xml:space="preserve"> Z chwilą udostępniania danych osobowych przez </w:t>
      </w:r>
      <w:r w:rsidR="009D3AE4">
        <w:rPr>
          <w:rFonts w:ascii="Arial" w:hAnsi="Arial" w:cs="Arial"/>
          <w:sz w:val="22"/>
          <w:szCs w:val="22"/>
        </w:rPr>
        <w:t>Zleceniodawcę</w:t>
      </w:r>
      <w:r w:rsidRPr="00090834">
        <w:rPr>
          <w:rFonts w:ascii="Arial" w:hAnsi="Arial" w:cs="Arial"/>
          <w:sz w:val="22"/>
          <w:szCs w:val="22"/>
        </w:rPr>
        <w:t xml:space="preserve">, </w:t>
      </w:r>
      <w:r w:rsidR="009D3AE4">
        <w:rPr>
          <w:rFonts w:ascii="Arial" w:hAnsi="Arial" w:cs="Arial"/>
          <w:sz w:val="22"/>
          <w:szCs w:val="22"/>
        </w:rPr>
        <w:t>Wykonawca</w:t>
      </w:r>
      <w:r w:rsidRPr="00090834">
        <w:rPr>
          <w:rFonts w:ascii="Arial" w:hAnsi="Arial" w:cs="Arial"/>
          <w:sz w:val="22"/>
          <w:szCs w:val="22"/>
        </w:rPr>
        <w:t xml:space="preserve"> staje się ich administratorem w zakresie niezbędnym do realizacji Umowy oraz wykonywania obowiązków ciążących na nim z mocy prawa. </w:t>
      </w:r>
    </w:p>
    <w:p w14:paraId="462998C7"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 xml:space="preserve">Podstawą przetwarzania danych osobowych Pacjentów przez Laboratorium jest </w:t>
      </w:r>
      <w:r w:rsidR="008C0E15">
        <w:rPr>
          <w:rFonts w:ascii="Arial" w:hAnsi="Arial" w:cs="Arial"/>
          <w:sz w:val="22"/>
          <w:szCs w:val="22"/>
        </w:rPr>
        <w:br/>
      </w:r>
      <w:r w:rsidRPr="008C0E15">
        <w:rPr>
          <w:rFonts w:ascii="Arial" w:hAnsi="Arial" w:cs="Arial"/>
          <w:sz w:val="22"/>
          <w:szCs w:val="22"/>
        </w:rPr>
        <w:t>art. 9 ust. 2 lit. h Rozporządzenia Parlamentu Europejskiego i Rady (UE) 2016/679 z dnia 27 kwietnia 2016 r. w sprawie ochrony osób fizycznych w związku z przetwarzaniem danych osobowych i w sprawie swobodnego przepływu takich danych ora</w:t>
      </w:r>
      <w:r w:rsidRPr="00090834">
        <w:rPr>
          <w:rFonts w:ascii="Arial" w:hAnsi="Arial" w:cs="Arial"/>
          <w:sz w:val="22"/>
          <w:szCs w:val="22"/>
        </w:rPr>
        <w:t>z uchylenia dyrektywy 95/46/WE (dalej: Rozporządzenie).</w:t>
      </w:r>
    </w:p>
    <w:p w14:paraId="44D6EE06" w14:textId="77777777" w:rsidR="00767F23" w:rsidRPr="009D3AE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 xml:space="preserve">Zakres udostępnionych danych osobowych obejmuje: </w:t>
      </w:r>
      <w:r w:rsidRPr="009D3AE4">
        <w:rPr>
          <w:rFonts w:ascii="Arial" w:hAnsi="Arial" w:cs="Arial"/>
          <w:sz w:val="22"/>
          <w:szCs w:val="22"/>
        </w:rPr>
        <w:t>imię, nazwisko, numer PESEL, datę urodzenia, płeć, miejsce zamieszkania oraz niezbędne istotne dane kliniczne.</w:t>
      </w:r>
    </w:p>
    <w:p w14:paraId="04762CF5"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44A75F23"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63F99B07" w14:textId="77777777" w:rsidR="00767F23" w:rsidRPr="008C0E15" w:rsidRDefault="00767F23" w:rsidP="004F22B6">
      <w:pPr>
        <w:pStyle w:val="Tekstpodstawowy"/>
        <w:numPr>
          <w:ilvl w:val="0"/>
          <w:numId w:val="34"/>
        </w:numPr>
        <w:spacing w:after="240" w:line="276" w:lineRule="auto"/>
        <w:ind w:left="360"/>
        <w:jc w:val="both"/>
        <w:rPr>
          <w:rFonts w:ascii="Arial" w:hAnsi="Arial" w:cs="Arial"/>
          <w:sz w:val="22"/>
          <w:szCs w:val="22"/>
        </w:rPr>
      </w:pPr>
      <w:r w:rsidRPr="004F22B6">
        <w:rPr>
          <w:rFonts w:ascii="Arial" w:hAnsi="Arial" w:cs="Arial"/>
          <w:sz w:val="22"/>
          <w:szCs w:val="22"/>
        </w:rPr>
        <w:lastRenderedPageBreak/>
        <w:t>Strony w celu zachowania najwyższych standardów ochrony danych osobowych będą ewidencjonowały dane</w:t>
      </w:r>
      <w:r w:rsidR="008C0E15" w:rsidRPr="004322BB">
        <w:rPr>
          <w:rFonts w:ascii="Arial" w:hAnsi="Arial" w:cs="Arial"/>
          <w:sz w:val="22"/>
          <w:szCs w:val="22"/>
        </w:rPr>
        <w:t>,</w:t>
      </w:r>
      <w:r w:rsidRPr="004322BB">
        <w:rPr>
          <w:rFonts w:ascii="Arial" w:hAnsi="Arial" w:cs="Arial"/>
          <w:sz w:val="22"/>
          <w:szCs w:val="22"/>
        </w:rPr>
        <w:t xml:space="preserve"> które były udostępniane. Ewidencja będzie </w:t>
      </w:r>
      <w:proofErr w:type="spellStart"/>
      <w:proofErr w:type="gramStart"/>
      <w:r w:rsidRPr="004322BB">
        <w:rPr>
          <w:rFonts w:ascii="Arial" w:hAnsi="Arial" w:cs="Arial"/>
          <w:sz w:val="22"/>
          <w:szCs w:val="22"/>
        </w:rPr>
        <w:t>zawierała:</w:t>
      </w:r>
      <w:r w:rsidRPr="008C0E15">
        <w:rPr>
          <w:rFonts w:ascii="Arial" w:hAnsi="Arial" w:cs="Arial"/>
          <w:sz w:val="22"/>
          <w:szCs w:val="22"/>
        </w:rPr>
        <w:t>dane</w:t>
      </w:r>
      <w:proofErr w:type="spellEnd"/>
      <w:proofErr w:type="gramEnd"/>
      <w:r w:rsidRPr="008C0E15">
        <w:rPr>
          <w:rFonts w:ascii="Arial" w:hAnsi="Arial" w:cs="Arial"/>
          <w:sz w:val="22"/>
          <w:szCs w:val="22"/>
        </w:rPr>
        <w:t xml:space="preserve"> podmiotu wnioskującego, podstawę udostępnienia, datę udostępnienia, zakres udostępnienia.</w:t>
      </w:r>
    </w:p>
    <w:p w14:paraId="79BD4929"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8C0E15">
        <w:rPr>
          <w:rFonts w:ascii="Arial" w:hAnsi="Arial" w:cs="Arial"/>
          <w:sz w:val="22"/>
          <w:szCs w:val="22"/>
        </w:rPr>
        <w:t>W pr</w:t>
      </w:r>
      <w:r w:rsidRPr="00F13C8B">
        <w:rPr>
          <w:rFonts w:ascii="Arial" w:hAnsi="Arial" w:cs="Arial"/>
          <w:sz w:val="22"/>
          <w:szCs w:val="22"/>
        </w:rPr>
        <w:t xml:space="preserve">zypadku sporów, roszczeń, skarg związanych z przetwarzaniem danych Pacjentów </w:t>
      </w:r>
      <w:r w:rsidR="008C0E15">
        <w:rPr>
          <w:rFonts w:ascii="Arial" w:hAnsi="Arial" w:cs="Arial"/>
          <w:sz w:val="22"/>
          <w:szCs w:val="22"/>
        </w:rPr>
        <w:br/>
      </w:r>
      <w:r w:rsidRPr="008C0E15">
        <w:rPr>
          <w:rFonts w:ascii="Arial" w:hAnsi="Arial" w:cs="Arial"/>
          <w:sz w:val="22"/>
          <w:szCs w:val="22"/>
        </w:rPr>
        <w:t>w związku z realizacją Umowy, Strony zobowiązane są informować się nawzajem oraz wspierać w udzielaniu wyjaśnień, dostarczaniu dokumentów oraz wykonywać inne czynności, jeżeli będ</w:t>
      </w:r>
      <w:r w:rsidRPr="00090834">
        <w:rPr>
          <w:rFonts w:ascii="Arial" w:hAnsi="Arial" w:cs="Arial"/>
          <w:sz w:val="22"/>
          <w:szCs w:val="22"/>
        </w:rPr>
        <w:t>ą konieczne do obrony przed tymi roszczeniami.</w:t>
      </w:r>
    </w:p>
    <w:p w14:paraId="6DACA021" w14:textId="77777777" w:rsidR="00767F23" w:rsidRPr="00090834" w:rsidRDefault="00767F23" w:rsidP="004F22B6">
      <w:pPr>
        <w:pStyle w:val="Tekstpodstawowy"/>
        <w:numPr>
          <w:ilvl w:val="0"/>
          <w:numId w:val="34"/>
        </w:numPr>
        <w:spacing w:after="240" w:line="276" w:lineRule="auto"/>
        <w:ind w:left="360"/>
        <w:jc w:val="both"/>
        <w:rPr>
          <w:rFonts w:ascii="Arial" w:hAnsi="Arial" w:cs="Arial"/>
          <w:sz w:val="22"/>
          <w:szCs w:val="22"/>
        </w:rPr>
      </w:pPr>
      <w:r w:rsidRPr="00090834">
        <w:rPr>
          <w:rFonts w:ascii="Arial" w:hAnsi="Arial" w:cs="Arial"/>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1288041B" w14:textId="77777777" w:rsidR="00767F23" w:rsidRPr="00090834" w:rsidRDefault="00767F23" w:rsidP="004F22B6">
      <w:pPr>
        <w:pStyle w:val="Tekstpodstawowy"/>
        <w:numPr>
          <w:ilvl w:val="0"/>
          <w:numId w:val="34"/>
        </w:numPr>
        <w:spacing w:line="276" w:lineRule="auto"/>
        <w:ind w:left="360"/>
        <w:jc w:val="both"/>
        <w:rPr>
          <w:rFonts w:ascii="Arial" w:hAnsi="Arial" w:cs="Arial"/>
          <w:sz w:val="22"/>
          <w:szCs w:val="22"/>
        </w:rPr>
      </w:pPr>
      <w:r w:rsidRPr="00090834">
        <w:rPr>
          <w:rFonts w:ascii="Arial" w:hAnsi="Arial" w:cs="Arial"/>
          <w:sz w:val="22"/>
          <w:szCs w:val="22"/>
        </w:rPr>
        <w:t xml:space="preserve">Strony ustalają, że punktem kontaktowym pomiędzy Stronami w zakresie ochrony danych osobowych jest Inspektor Ochrony Danych dostępny pod adresem: </w:t>
      </w:r>
    </w:p>
    <w:p w14:paraId="07124BDD" w14:textId="77777777" w:rsidR="00767F23" w:rsidRPr="00090834" w:rsidRDefault="00767F23" w:rsidP="004F22B6">
      <w:pPr>
        <w:pStyle w:val="Tekstpodstawowy"/>
        <w:numPr>
          <w:ilvl w:val="0"/>
          <w:numId w:val="35"/>
        </w:numPr>
        <w:spacing w:line="276" w:lineRule="auto"/>
        <w:ind w:left="720"/>
        <w:jc w:val="both"/>
        <w:rPr>
          <w:rFonts w:ascii="Arial" w:hAnsi="Arial" w:cs="Arial"/>
          <w:sz w:val="22"/>
          <w:szCs w:val="22"/>
        </w:rPr>
      </w:pPr>
      <w:r w:rsidRPr="00090834">
        <w:rPr>
          <w:rFonts w:ascii="Arial" w:hAnsi="Arial" w:cs="Arial"/>
          <w:sz w:val="22"/>
          <w:szCs w:val="22"/>
        </w:rPr>
        <w:t>Dla</w:t>
      </w:r>
      <w:r w:rsidR="0066484C">
        <w:rPr>
          <w:rFonts w:ascii="Arial" w:hAnsi="Arial" w:cs="Arial"/>
          <w:sz w:val="22"/>
          <w:szCs w:val="22"/>
        </w:rPr>
        <w:t xml:space="preserve"> </w:t>
      </w:r>
      <w:proofErr w:type="gramStart"/>
      <w:r w:rsidR="0066484C">
        <w:rPr>
          <w:rFonts w:ascii="Arial" w:hAnsi="Arial" w:cs="Arial"/>
          <w:sz w:val="22"/>
          <w:szCs w:val="22"/>
        </w:rPr>
        <w:t xml:space="preserve">Zleceniodawcy </w:t>
      </w:r>
      <w:r w:rsidRPr="00090834">
        <w:rPr>
          <w:rFonts w:ascii="Arial" w:hAnsi="Arial" w:cs="Arial"/>
          <w:sz w:val="22"/>
          <w:szCs w:val="22"/>
        </w:rPr>
        <w:t>:</w:t>
      </w:r>
      <w:proofErr w:type="gramEnd"/>
      <w:r w:rsidRPr="00090834">
        <w:rPr>
          <w:rFonts w:ascii="Arial" w:hAnsi="Arial" w:cs="Arial"/>
          <w:sz w:val="22"/>
          <w:szCs w:val="22"/>
        </w:rPr>
        <w:t xml:space="preserve"> </w:t>
      </w:r>
      <w:r w:rsidR="009D3AE4">
        <w:rPr>
          <w:rFonts w:ascii="Arial" w:hAnsi="Arial" w:cs="Arial"/>
          <w:sz w:val="22"/>
          <w:szCs w:val="22"/>
        </w:rPr>
        <w:t>inspektor@dolmed.pl</w:t>
      </w:r>
    </w:p>
    <w:p w14:paraId="63F51EC5" w14:textId="77777777" w:rsidR="00767F23" w:rsidRPr="008C0E15" w:rsidRDefault="00767F23" w:rsidP="004F22B6">
      <w:pPr>
        <w:pStyle w:val="Tekstpodstawowy"/>
        <w:numPr>
          <w:ilvl w:val="0"/>
          <w:numId w:val="35"/>
        </w:numPr>
        <w:spacing w:line="276" w:lineRule="auto"/>
        <w:ind w:left="720"/>
        <w:jc w:val="both"/>
        <w:rPr>
          <w:rFonts w:ascii="Arial" w:hAnsi="Arial" w:cs="Arial"/>
          <w:sz w:val="22"/>
          <w:szCs w:val="22"/>
        </w:rPr>
      </w:pPr>
      <w:r w:rsidRPr="00090834">
        <w:rPr>
          <w:rFonts w:ascii="Arial" w:hAnsi="Arial" w:cs="Arial"/>
          <w:sz w:val="22"/>
          <w:szCs w:val="22"/>
        </w:rPr>
        <w:t xml:space="preserve">Dla </w:t>
      </w:r>
      <w:r w:rsidR="009D3AE4">
        <w:rPr>
          <w:rFonts w:ascii="Arial" w:hAnsi="Arial" w:cs="Arial"/>
          <w:sz w:val="22"/>
          <w:szCs w:val="22"/>
        </w:rPr>
        <w:t>wykonawcy</w:t>
      </w:r>
      <w:r w:rsidR="00187A17">
        <w:rPr>
          <w:rFonts w:ascii="Arial" w:hAnsi="Arial" w:cs="Arial"/>
          <w:sz w:val="22"/>
          <w:szCs w:val="22"/>
        </w:rPr>
        <w:t>…………….</w:t>
      </w:r>
    </w:p>
    <w:p w14:paraId="4DAA6254" w14:textId="77777777" w:rsidR="00767F23" w:rsidRPr="00090834" w:rsidRDefault="00767F23" w:rsidP="004F22B6">
      <w:pPr>
        <w:pStyle w:val="Tekstpodstawowy"/>
        <w:spacing w:line="276" w:lineRule="auto"/>
        <w:ind w:left="426" w:hanging="426"/>
        <w:rPr>
          <w:rFonts w:ascii="Arial" w:hAnsi="Arial" w:cs="Arial"/>
          <w:sz w:val="22"/>
          <w:szCs w:val="22"/>
        </w:rPr>
      </w:pPr>
    </w:p>
    <w:p w14:paraId="1C8B0689" w14:textId="77777777" w:rsidR="00862E25" w:rsidRPr="008C0E15" w:rsidRDefault="00862E25" w:rsidP="004F22B6">
      <w:pPr>
        <w:spacing w:after="0" w:line="276" w:lineRule="auto"/>
        <w:jc w:val="center"/>
        <w:rPr>
          <w:rFonts w:ascii="Arial" w:hAnsi="Arial" w:cs="Arial"/>
          <w:b/>
        </w:rPr>
      </w:pPr>
      <w:r w:rsidRPr="00090834">
        <w:rPr>
          <w:rFonts w:ascii="Arial" w:hAnsi="Arial" w:cs="Arial"/>
          <w:b/>
        </w:rPr>
        <w:t xml:space="preserve">§ </w:t>
      </w:r>
      <w:r w:rsidR="003361D4">
        <w:rPr>
          <w:rFonts w:ascii="Arial" w:hAnsi="Arial" w:cs="Arial"/>
          <w:b/>
        </w:rPr>
        <w:t>5</w:t>
      </w:r>
    </w:p>
    <w:p w14:paraId="1C867D54" w14:textId="77777777" w:rsidR="00187A17" w:rsidRPr="00187A17" w:rsidRDefault="00BB071C" w:rsidP="00187A17">
      <w:pPr>
        <w:pStyle w:val="Tekstpodstawowy"/>
        <w:numPr>
          <w:ilvl w:val="0"/>
          <w:numId w:val="3"/>
        </w:numPr>
        <w:tabs>
          <w:tab w:val="clear" w:pos="720"/>
          <w:tab w:val="num" w:pos="426"/>
        </w:tabs>
        <w:spacing w:line="276" w:lineRule="auto"/>
        <w:ind w:left="426" w:hanging="426"/>
        <w:jc w:val="both"/>
        <w:rPr>
          <w:rFonts w:ascii="Arial" w:hAnsi="Arial" w:cs="Arial"/>
          <w:sz w:val="22"/>
          <w:szCs w:val="22"/>
        </w:rPr>
      </w:pPr>
      <w:r w:rsidRPr="00187A17">
        <w:rPr>
          <w:rFonts w:ascii="Arial" w:hAnsi="Arial" w:cs="Arial"/>
          <w:sz w:val="22"/>
          <w:szCs w:val="22"/>
        </w:rPr>
        <w:t xml:space="preserve">Wynagrodzenie </w:t>
      </w:r>
      <w:r w:rsidR="009D3AE4" w:rsidRPr="00187A17">
        <w:rPr>
          <w:rFonts w:ascii="Arial" w:hAnsi="Arial" w:cs="Arial"/>
          <w:sz w:val="22"/>
          <w:szCs w:val="22"/>
        </w:rPr>
        <w:t>Zleceniodawcy</w:t>
      </w:r>
      <w:r w:rsidRPr="00187A17">
        <w:rPr>
          <w:rFonts w:ascii="Arial" w:hAnsi="Arial" w:cs="Arial"/>
          <w:sz w:val="22"/>
          <w:szCs w:val="22"/>
        </w:rPr>
        <w:t xml:space="preserve"> za wykonane </w:t>
      </w:r>
      <w:r w:rsidR="008C0E15" w:rsidRPr="00187A17">
        <w:rPr>
          <w:rFonts w:ascii="Arial" w:hAnsi="Arial" w:cs="Arial"/>
          <w:sz w:val="22"/>
          <w:szCs w:val="22"/>
        </w:rPr>
        <w:t>B</w:t>
      </w:r>
      <w:r w:rsidRPr="00187A17">
        <w:rPr>
          <w:rFonts w:ascii="Arial" w:hAnsi="Arial" w:cs="Arial"/>
          <w:sz w:val="22"/>
          <w:szCs w:val="22"/>
        </w:rPr>
        <w:t xml:space="preserve">adania </w:t>
      </w:r>
      <w:r w:rsidR="00851D3C" w:rsidRPr="00187A17">
        <w:rPr>
          <w:rFonts w:ascii="Arial" w:hAnsi="Arial" w:cs="Arial"/>
          <w:sz w:val="22"/>
          <w:szCs w:val="22"/>
        </w:rPr>
        <w:t xml:space="preserve">będzie </w:t>
      </w:r>
      <w:r w:rsidR="00757B67">
        <w:rPr>
          <w:rFonts w:ascii="Arial" w:hAnsi="Arial" w:cs="Arial"/>
          <w:sz w:val="22"/>
          <w:szCs w:val="22"/>
        </w:rPr>
        <w:t xml:space="preserve">płatne </w:t>
      </w:r>
      <w:r w:rsidR="00851D3C" w:rsidRPr="00187A17">
        <w:rPr>
          <w:rFonts w:ascii="Arial" w:hAnsi="Arial" w:cs="Arial"/>
          <w:sz w:val="22"/>
          <w:szCs w:val="22"/>
        </w:rPr>
        <w:t>w</w:t>
      </w:r>
      <w:r w:rsidR="00EC6400">
        <w:rPr>
          <w:rFonts w:ascii="Arial" w:hAnsi="Arial" w:cs="Arial"/>
          <w:sz w:val="22"/>
          <w:szCs w:val="22"/>
        </w:rPr>
        <w:t xml:space="preserve"> </w:t>
      </w:r>
      <w:r w:rsidR="00DC4081" w:rsidRPr="00187A17">
        <w:rPr>
          <w:rFonts w:ascii="Arial" w:hAnsi="Arial" w:cs="Arial"/>
          <w:sz w:val="22"/>
          <w:szCs w:val="22"/>
        </w:rPr>
        <w:t>miesięcznych okresach rozliczeniowych</w:t>
      </w:r>
      <w:r w:rsidR="00757B67">
        <w:rPr>
          <w:rFonts w:ascii="Arial" w:hAnsi="Arial" w:cs="Arial"/>
          <w:sz w:val="22"/>
          <w:szCs w:val="22"/>
        </w:rPr>
        <w:t xml:space="preserve"> w wysokości iloczynu wykonanych badań danego rodzaju i cen jednostkowych określonych w załączniku nr 1 do umowy</w:t>
      </w:r>
      <w:r w:rsidR="00DC4081" w:rsidRPr="00187A17">
        <w:rPr>
          <w:rFonts w:ascii="Arial" w:hAnsi="Arial" w:cs="Arial"/>
          <w:sz w:val="22"/>
          <w:szCs w:val="22"/>
        </w:rPr>
        <w:t xml:space="preserve">. Ceny w </w:t>
      </w:r>
      <w:r w:rsidR="00FD1824" w:rsidRPr="00187A17">
        <w:rPr>
          <w:rFonts w:ascii="Arial" w:hAnsi="Arial" w:cs="Arial"/>
          <w:b/>
          <w:sz w:val="22"/>
          <w:szCs w:val="22"/>
        </w:rPr>
        <w:t>z</w:t>
      </w:r>
      <w:r w:rsidR="009B0E0F" w:rsidRPr="00187A17">
        <w:rPr>
          <w:rFonts w:ascii="Arial" w:hAnsi="Arial" w:cs="Arial"/>
          <w:b/>
          <w:sz w:val="22"/>
          <w:szCs w:val="22"/>
        </w:rPr>
        <w:t xml:space="preserve">ałączniku </w:t>
      </w:r>
      <w:r w:rsidR="00DC4081" w:rsidRPr="00187A17">
        <w:rPr>
          <w:rFonts w:ascii="Arial" w:hAnsi="Arial" w:cs="Arial"/>
          <w:b/>
          <w:sz w:val="22"/>
          <w:szCs w:val="22"/>
        </w:rPr>
        <w:t xml:space="preserve">nr </w:t>
      </w:r>
      <w:r w:rsidR="00B0393B" w:rsidRPr="00187A17">
        <w:rPr>
          <w:rFonts w:ascii="Arial" w:hAnsi="Arial" w:cs="Arial"/>
          <w:b/>
          <w:sz w:val="22"/>
          <w:szCs w:val="22"/>
        </w:rPr>
        <w:t>1</w:t>
      </w:r>
      <w:r w:rsidR="00EC6400">
        <w:rPr>
          <w:rFonts w:ascii="Arial" w:hAnsi="Arial" w:cs="Arial"/>
          <w:b/>
          <w:sz w:val="22"/>
          <w:szCs w:val="22"/>
        </w:rPr>
        <w:t xml:space="preserve"> </w:t>
      </w:r>
      <w:r w:rsidR="00DC4081" w:rsidRPr="00187A17">
        <w:rPr>
          <w:rFonts w:ascii="Arial" w:hAnsi="Arial" w:cs="Arial"/>
          <w:sz w:val="22"/>
          <w:szCs w:val="22"/>
        </w:rPr>
        <w:t xml:space="preserve">są cenami </w:t>
      </w:r>
      <w:r w:rsidR="00187A17" w:rsidRPr="00187A17">
        <w:rPr>
          <w:rFonts w:ascii="Arial" w:hAnsi="Arial" w:cs="Arial"/>
          <w:sz w:val="22"/>
          <w:szCs w:val="22"/>
        </w:rPr>
        <w:t>brutto</w:t>
      </w:r>
      <w:r w:rsidR="00DC4081" w:rsidRPr="00187A17">
        <w:rPr>
          <w:rFonts w:ascii="Arial" w:hAnsi="Arial" w:cs="Arial"/>
          <w:sz w:val="22"/>
          <w:szCs w:val="22"/>
        </w:rPr>
        <w:t>.</w:t>
      </w:r>
    </w:p>
    <w:p w14:paraId="6E82C4E6" w14:textId="77777777" w:rsidR="00641A64" w:rsidRDefault="003A48B8" w:rsidP="004F22B6">
      <w:pPr>
        <w:pStyle w:val="Tekstpodstawowy"/>
        <w:numPr>
          <w:ilvl w:val="0"/>
          <w:numId w:val="3"/>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 xml:space="preserve">Zleceniodawca przewiduje </w:t>
      </w:r>
      <w:r w:rsidR="00ED235D" w:rsidRPr="00820E03">
        <w:rPr>
          <w:rFonts w:ascii="Arial" w:hAnsi="Arial" w:cs="Arial"/>
          <w:sz w:val="22"/>
          <w:szCs w:val="22"/>
        </w:rPr>
        <w:t xml:space="preserve">możliwość zmiany cen, w przypadku istotnej zmiany czynników cenotwórczych mających wpływ na cenę usług świadczonych przez </w:t>
      </w:r>
      <w:r w:rsidR="00902F4E" w:rsidRPr="00820E03">
        <w:rPr>
          <w:rFonts w:ascii="Arial" w:hAnsi="Arial" w:cs="Arial"/>
          <w:sz w:val="22"/>
          <w:szCs w:val="22"/>
        </w:rPr>
        <w:t>Laboratorium</w:t>
      </w:r>
      <w:r w:rsidR="00ED235D" w:rsidRPr="00820E03">
        <w:rPr>
          <w:rFonts w:ascii="Arial" w:hAnsi="Arial" w:cs="Arial"/>
          <w:sz w:val="22"/>
          <w:szCs w:val="22"/>
        </w:rPr>
        <w:t xml:space="preserve"> na rzecz </w:t>
      </w:r>
      <w:r w:rsidR="0066484C" w:rsidRPr="00187A17">
        <w:rPr>
          <w:rFonts w:ascii="Arial" w:hAnsi="Arial" w:cs="Arial"/>
          <w:sz w:val="22"/>
          <w:szCs w:val="22"/>
        </w:rPr>
        <w:t>Zleceniodawcy</w:t>
      </w:r>
      <w:r w:rsidR="00ED235D" w:rsidRPr="00820E03">
        <w:rPr>
          <w:rFonts w:ascii="Arial" w:hAnsi="Arial" w:cs="Arial"/>
          <w:sz w:val="22"/>
          <w:szCs w:val="22"/>
        </w:rPr>
        <w:t xml:space="preserve">, w szczególności wzrostu kosztów stałych ponoszonych przez </w:t>
      </w:r>
      <w:r w:rsidR="00902F4E" w:rsidRPr="00820E03">
        <w:rPr>
          <w:rFonts w:ascii="Arial" w:hAnsi="Arial" w:cs="Arial"/>
          <w:sz w:val="22"/>
          <w:szCs w:val="22"/>
        </w:rPr>
        <w:t>Laboratorium</w:t>
      </w:r>
      <w:r w:rsidR="00ED235D" w:rsidRPr="00820E03">
        <w:rPr>
          <w:rFonts w:ascii="Arial" w:hAnsi="Arial" w:cs="Arial"/>
          <w:sz w:val="22"/>
          <w:szCs w:val="22"/>
        </w:rPr>
        <w:t xml:space="preserve"> w związku z realizacją niniejszej </w:t>
      </w:r>
      <w:r w:rsidR="001459D3" w:rsidRPr="00820E03">
        <w:rPr>
          <w:rFonts w:ascii="Arial" w:hAnsi="Arial" w:cs="Arial"/>
          <w:sz w:val="22"/>
          <w:szCs w:val="22"/>
        </w:rPr>
        <w:t>U</w:t>
      </w:r>
      <w:r w:rsidR="00ED235D" w:rsidRPr="00820E03">
        <w:rPr>
          <w:rFonts w:ascii="Arial" w:hAnsi="Arial" w:cs="Arial"/>
          <w:sz w:val="22"/>
          <w:szCs w:val="22"/>
        </w:rPr>
        <w:t>mowy, takich jak: kursy walut obcych, koszt odczynników laboratoryjnych i materiałów zużywalnych</w:t>
      </w:r>
      <w:r w:rsidR="00641A64">
        <w:rPr>
          <w:rFonts w:ascii="Arial" w:hAnsi="Arial" w:cs="Arial"/>
          <w:sz w:val="22"/>
          <w:szCs w:val="22"/>
        </w:rPr>
        <w:t xml:space="preserve">. </w:t>
      </w:r>
    </w:p>
    <w:p w14:paraId="29C88D0A" w14:textId="77777777" w:rsidR="00ED235D" w:rsidRDefault="00641A64" w:rsidP="004F22B6">
      <w:pPr>
        <w:pStyle w:val="Tekstpodstawowy"/>
        <w:numPr>
          <w:ilvl w:val="0"/>
          <w:numId w:val="3"/>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 xml:space="preserve">W </w:t>
      </w:r>
      <w:proofErr w:type="gramStart"/>
      <w:r>
        <w:rPr>
          <w:rFonts w:ascii="Arial" w:hAnsi="Arial" w:cs="Arial"/>
          <w:sz w:val="22"/>
          <w:szCs w:val="22"/>
        </w:rPr>
        <w:t>przypadku</w:t>
      </w:r>
      <w:proofErr w:type="gramEnd"/>
      <w:r>
        <w:rPr>
          <w:rFonts w:ascii="Arial" w:hAnsi="Arial" w:cs="Arial"/>
          <w:sz w:val="22"/>
          <w:szCs w:val="22"/>
        </w:rPr>
        <w:t xml:space="preserve"> o którym mowa w ust. 2 Wykonawca wnioskując o zmianę cen, musi udokumentować wzrost wskazanych wyżej czynników i ich konkretny wpływ na zmianę oferowanych cen. </w:t>
      </w:r>
    </w:p>
    <w:p w14:paraId="0DD77840" w14:textId="77777777" w:rsidR="00641A64" w:rsidRPr="00820E03" w:rsidRDefault="00641A64" w:rsidP="004F22B6">
      <w:pPr>
        <w:pStyle w:val="Tekstpodstawowy"/>
        <w:numPr>
          <w:ilvl w:val="0"/>
          <w:numId w:val="3"/>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1E2CEAE5" w14:textId="77777777" w:rsidR="00862E25" w:rsidRPr="00090834" w:rsidRDefault="00862E25" w:rsidP="004F22B6">
      <w:pPr>
        <w:spacing w:before="240" w:after="0" w:line="276" w:lineRule="auto"/>
        <w:jc w:val="center"/>
        <w:rPr>
          <w:rFonts w:ascii="Arial" w:hAnsi="Arial" w:cs="Arial"/>
          <w:b/>
        </w:rPr>
      </w:pPr>
      <w:r w:rsidRPr="00090834">
        <w:rPr>
          <w:rFonts w:ascii="Arial" w:hAnsi="Arial" w:cs="Arial"/>
          <w:b/>
        </w:rPr>
        <w:t xml:space="preserve">§ </w:t>
      </w:r>
      <w:r w:rsidR="003361D4">
        <w:rPr>
          <w:rFonts w:ascii="Arial" w:hAnsi="Arial" w:cs="Arial"/>
          <w:b/>
        </w:rPr>
        <w:t>6</w:t>
      </w:r>
    </w:p>
    <w:p w14:paraId="3C3C1D25" w14:textId="77777777" w:rsidR="00862E25" w:rsidRPr="00090834" w:rsidRDefault="00862E25" w:rsidP="004F22B6">
      <w:pPr>
        <w:spacing w:line="276" w:lineRule="auto"/>
        <w:ind w:left="426" w:hanging="426"/>
        <w:rPr>
          <w:rFonts w:ascii="Arial" w:hAnsi="Arial" w:cs="Arial"/>
        </w:rPr>
      </w:pPr>
      <w:r w:rsidRPr="00090834">
        <w:rPr>
          <w:rFonts w:ascii="Arial" w:hAnsi="Arial" w:cs="Arial"/>
        </w:rPr>
        <w:t xml:space="preserve">Strony ustalają następujące warunki płatności: </w:t>
      </w:r>
    </w:p>
    <w:p w14:paraId="6936F8FE" w14:textId="77777777" w:rsidR="0077558B" w:rsidRPr="00090834" w:rsidRDefault="00577865" w:rsidP="004F22B6">
      <w:pPr>
        <w:spacing w:line="276" w:lineRule="auto"/>
        <w:ind w:left="709" w:hanging="283"/>
        <w:rPr>
          <w:rFonts w:ascii="Arial" w:hAnsi="Arial" w:cs="Arial"/>
        </w:rPr>
      </w:pPr>
      <w:r w:rsidRPr="00090834">
        <w:rPr>
          <w:rFonts w:ascii="Arial" w:hAnsi="Arial" w:cs="Arial"/>
        </w:rPr>
        <w:t xml:space="preserve">1) </w:t>
      </w:r>
      <w:r w:rsidR="00187A17">
        <w:rPr>
          <w:rFonts w:ascii="Arial" w:hAnsi="Arial" w:cs="Arial"/>
        </w:rPr>
        <w:t>Wykonawca</w:t>
      </w:r>
      <w:r w:rsidR="005D5821" w:rsidRPr="00090834">
        <w:rPr>
          <w:rFonts w:ascii="Arial" w:hAnsi="Arial" w:cs="Arial"/>
        </w:rPr>
        <w:t xml:space="preserve"> sporządza faktury VAT za okres jednego miesiąca, do 7 dnia następnego miesiąca</w:t>
      </w:r>
      <w:r w:rsidR="007F5399" w:rsidRPr="00090834">
        <w:rPr>
          <w:rFonts w:ascii="Arial" w:hAnsi="Arial" w:cs="Arial"/>
        </w:rPr>
        <w:t xml:space="preserve"> za miesiąc poprzedni</w:t>
      </w:r>
      <w:r w:rsidR="005D5821" w:rsidRPr="00090834">
        <w:rPr>
          <w:rFonts w:ascii="Arial" w:hAnsi="Arial" w:cs="Arial"/>
        </w:rPr>
        <w:t xml:space="preserve">, na podstawie wykazu wykonanych </w:t>
      </w:r>
      <w:proofErr w:type="gramStart"/>
      <w:r w:rsidR="00F13C8B">
        <w:rPr>
          <w:rFonts w:ascii="Arial" w:hAnsi="Arial" w:cs="Arial"/>
        </w:rPr>
        <w:t>B</w:t>
      </w:r>
      <w:r w:rsidR="005D5821" w:rsidRPr="00090834">
        <w:rPr>
          <w:rFonts w:ascii="Arial" w:hAnsi="Arial" w:cs="Arial"/>
        </w:rPr>
        <w:t>adań</w:t>
      </w:r>
      <w:r w:rsidR="004322BB">
        <w:rPr>
          <w:rFonts w:ascii="Arial" w:hAnsi="Arial" w:cs="Arial"/>
        </w:rPr>
        <w:t>.</w:t>
      </w:r>
      <w:r w:rsidR="0047524B" w:rsidRPr="00090834">
        <w:rPr>
          <w:rFonts w:ascii="Arial" w:hAnsi="Arial" w:cs="Arial"/>
        </w:rPr>
        <w:t>.</w:t>
      </w:r>
      <w:proofErr w:type="gramEnd"/>
    </w:p>
    <w:p w14:paraId="7CFB1F55" w14:textId="77777777" w:rsidR="00F13C8B" w:rsidRDefault="00577865" w:rsidP="008C0E15">
      <w:pPr>
        <w:spacing w:before="240" w:after="0" w:line="276" w:lineRule="auto"/>
        <w:ind w:left="709" w:hanging="349"/>
        <w:rPr>
          <w:rFonts w:ascii="Arial" w:hAnsi="Arial" w:cs="Arial"/>
        </w:rPr>
      </w:pPr>
      <w:r w:rsidRPr="00090834">
        <w:rPr>
          <w:rFonts w:ascii="Arial" w:hAnsi="Arial" w:cs="Arial"/>
        </w:rPr>
        <w:t>2)</w:t>
      </w:r>
      <w:r w:rsidR="00187A17">
        <w:rPr>
          <w:rFonts w:ascii="Arial" w:hAnsi="Arial" w:cs="Arial"/>
        </w:rPr>
        <w:t xml:space="preserve"> Zleceniodawca</w:t>
      </w:r>
      <w:r w:rsidR="00862E25" w:rsidRPr="00090834">
        <w:rPr>
          <w:rFonts w:ascii="Arial" w:hAnsi="Arial" w:cs="Arial"/>
        </w:rPr>
        <w:t xml:space="preserve"> zobowiązuje się do zapłaty za wykonane </w:t>
      </w:r>
      <w:r w:rsidR="00F13C8B">
        <w:rPr>
          <w:rFonts w:ascii="Arial" w:hAnsi="Arial" w:cs="Arial"/>
        </w:rPr>
        <w:t>B</w:t>
      </w:r>
      <w:r w:rsidR="00862E25" w:rsidRPr="00090834">
        <w:rPr>
          <w:rFonts w:ascii="Arial" w:hAnsi="Arial" w:cs="Arial"/>
        </w:rPr>
        <w:t>adania</w:t>
      </w:r>
      <w:r w:rsidR="0037291A" w:rsidRPr="00090834">
        <w:rPr>
          <w:rFonts w:ascii="Arial" w:hAnsi="Arial" w:cs="Arial"/>
        </w:rPr>
        <w:t>,</w:t>
      </w:r>
      <w:r w:rsidR="00EC6400">
        <w:rPr>
          <w:rFonts w:ascii="Arial" w:hAnsi="Arial" w:cs="Arial"/>
        </w:rPr>
        <w:t xml:space="preserve"> </w:t>
      </w:r>
      <w:r w:rsidR="003C453A" w:rsidRPr="00090834">
        <w:rPr>
          <w:rFonts w:ascii="Arial" w:hAnsi="Arial" w:cs="Arial"/>
        </w:rPr>
        <w:t>przelewem,</w:t>
      </w:r>
      <w:r w:rsidR="00EC6400">
        <w:rPr>
          <w:rFonts w:ascii="Arial" w:hAnsi="Arial" w:cs="Arial"/>
        </w:rPr>
        <w:t xml:space="preserve"> </w:t>
      </w:r>
      <w:r w:rsidR="00862E25" w:rsidRPr="00090834">
        <w:rPr>
          <w:rFonts w:ascii="Arial" w:hAnsi="Arial" w:cs="Arial"/>
        </w:rPr>
        <w:t xml:space="preserve">na rachunek bankowy </w:t>
      </w:r>
      <w:r w:rsidR="00187A17">
        <w:rPr>
          <w:rFonts w:ascii="Arial" w:hAnsi="Arial" w:cs="Arial"/>
        </w:rPr>
        <w:t xml:space="preserve">Wykonawcy </w:t>
      </w:r>
      <w:r w:rsidR="00FC2BE1" w:rsidRPr="00090834">
        <w:rPr>
          <w:rFonts w:ascii="Arial" w:hAnsi="Arial" w:cs="Arial"/>
        </w:rPr>
        <w:t>wskazany na fakturze VAT</w:t>
      </w:r>
      <w:r w:rsidR="0037291A" w:rsidRPr="00090834">
        <w:rPr>
          <w:rFonts w:ascii="Arial" w:hAnsi="Arial" w:cs="Arial"/>
        </w:rPr>
        <w:t>,</w:t>
      </w:r>
      <w:r w:rsidR="00862E25" w:rsidRPr="00090834">
        <w:rPr>
          <w:rFonts w:ascii="Arial" w:hAnsi="Arial" w:cs="Arial"/>
        </w:rPr>
        <w:t xml:space="preserve"> w terminie </w:t>
      </w:r>
      <w:r w:rsidR="002E1BC0">
        <w:rPr>
          <w:rFonts w:ascii="Arial" w:hAnsi="Arial" w:cs="Arial"/>
        </w:rPr>
        <w:t>30</w:t>
      </w:r>
      <w:r w:rsidR="00862E25" w:rsidRPr="00090834">
        <w:rPr>
          <w:rFonts w:ascii="Arial" w:hAnsi="Arial" w:cs="Arial"/>
        </w:rPr>
        <w:t xml:space="preserve"> dni od daty </w:t>
      </w:r>
      <w:r w:rsidR="00757B67">
        <w:rPr>
          <w:rFonts w:ascii="Arial" w:hAnsi="Arial" w:cs="Arial"/>
        </w:rPr>
        <w:lastRenderedPageBreak/>
        <w:t xml:space="preserve">otrzymania przez Zamawiającego </w:t>
      </w:r>
      <w:r w:rsidR="00B42178" w:rsidRPr="00090834">
        <w:rPr>
          <w:rFonts w:ascii="Arial" w:hAnsi="Arial" w:cs="Arial"/>
        </w:rPr>
        <w:t>faktury</w:t>
      </w:r>
      <w:r w:rsidR="00041399" w:rsidRPr="00090834">
        <w:rPr>
          <w:rFonts w:ascii="Arial" w:hAnsi="Arial" w:cs="Arial"/>
        </w:rPr>
        <w:t xml:space="preserve"> VAT</w:t>
      </w:r>
      <w:r w:rsidR="00757B67">
        <w:rPr>
          <w:rFonts w:ascii="Arial" w:hAnsi="Arial" w:cs="Arial"/>
        </w:rPr>
        <w:t xml:space="preserve"> prawidłowo wystawionej przez Wykonawcę</w:t>
      </w:r>
      <w:r w:rsidR="003C453A" w:rsidRPr="00090834">
        <w:rPr>
          <w:rFonts w:ascii="Arial" w:hAnsi="Arial" w:cs="Arial"/>
        </w:rPr>
        <w:t>.</w:t>
      </w:r>
    </w:p>
    <w:p w14:paraId="48EDF1C5" w14:textId="77777777" w:rsidR="00041399" w:rsidRPr="00090834" w:rsidRDefault="00F13C8B" w:rsidP="00F13C8B">
      <w:pPr>
        <w:spacing w:before="240" w:after="0" w:line="276" w:lineRule="auto"/>
        <w:ind w:left="709" w:hanging="425"/>
        <w:rPr>
          <w:rFonts w:ascii="Arial" w:hAnsi="Arial" w:cs="Arial"/>
        </w:rPr>
      </w:pPr>
      <w:r>
        <w:rPr>
          <w:rFonts w:ascii="Arial" w:hAnsi="Arial" w:cs="Arial"/>
        </w:rPr>
        <w:t xml:space="preserve"> 3) </w:t>
      </w:r>
      <w:r w:rsidR="00187A17">
        <w:rPr>
          <w:rFonts w:ascii="Arial" w:hAnsi="Arial" w:cs="Arial"/>
        </w:rPr>
        <w:t>Zleceniodawca</w:t>
      </w:r>
      <w:r w:rsidR="00F2333D" w:rsidRPr="00090834">
        <w:rPr>
          <w:rFonts w:ascii="Arial" w:hAnsi="Arial" w:cs="Arial"/>
        </w:rPr>
        <w:t xml:space="preserve"> oświadcza, że zlecane </w:t>
      </w:r>
      <w:r>
        <w:rPr>
          <w:rFonts w:ascii="Arial" w:hAnsi="Arial" w:cs="Arial"/>
        </w:rPr>
        <w:t>B</w:t>
      </w:r>
      <w:r w:rsidR="00F2333D" w:rsidRPr="00090834">
        <w:rPr>
          <w:rFonts w:ascii="Arial" w:hAnsi="Arial" w:cs="Arial"/>
        </w:rPr>
        <w:t xml:space="preserve">adania będą wykonywane w celu zapewnienia pacjentom </w:t>
      </w:r>
      <w:r w:rsidR="00187A17">
        <w:rPr>
          <w:rFonts w:ascii="Arial" w:hAnsi="Arial" w:cs="Arial"/>
        </w:rPr>
        <w:t>Zleceniodawcy</w:t>
      </w:r>
      <w:r w:rsidR="00F2333D" w:rsidRPr="00090834">
        <w:rPr>
          <w:rFonts w:ascii="Arial" w:hAnsi="Arial" w:cs="Arial"/>
        </w:rPr>
        <w:t xml:space="preserve"> opieki medycznej w zakresie profilaktyki zdrowia, zachowania zdrowia, ratowania zdrowia, przywracania i poprawy zdrowia.</w:t>
      </w:r>
    </w:p>
    <w:p w14:paraId="6B60F000" w14:textId="77777777" w:rsidR="00F2333D" w:rsidRPr="00090834" w:rsidRDefault="00F2333D" w:rsidP="004F22B6">
      <w:pPr>
        <w:spacing w:after="0" w:line="276" w:lineRule="auto"/>
        <w:ind w:left="426" w:hanging="426"/>
        <w:rPr>
          <w:rFonts w:ascii="Arial" w:hAnsi="Arial" w:cs="Arial"/>
        </w:rPr>
      </w:pPr>
      <w:r w:rsidRPr="00090834">
        <w:rPr>
          <w:rFonts w:ascii="Arial" w:hAnsi="Arial" w:cs="Arial"/>
        </w:rPr>
        <w:tab/>
      </w:r>
    </w:p>
    <w:p w14:paraId="00E41D40" w14:textId="77777777" w:rsidR="00862E25" w:rsidRPr="002E1BC0" w:rsidRDefault="00862E25" w:rsidP="004F22B6">
      <w:pPr>
        <w:spacing w:before="240" w:after="0" w:line="276" w:lineRule="auto"/>
        <w:jc w:val="center"/>
        <w:rPr>
          <w:rFonts w:ascii="Arial" w:hAnsi="Arial" w:cs="Arial"/>
          <w:b/>
        </w:rPr>
      </w:pPr>
      <w:r w:rsidRPr="002E1BC0">
        <w:rPr>
          <w:rFonts w:ascii="Arial" w:hAnsi="Arial" w:cs="Arial"/>
          <w:b/>
        </w:rPr>
        <w:t xml:space="preserve">§ </w:t>
      </w:r>
      <w:r w:rsidR="003361D4">
        <w:rPr>
          <w:rFonts w:ascii="Arial" w:hAnsi="Arial" w:cs="Arial"/>
          <w:b/>
        </w:rPr>
        <w:t>7</w:t>
      </w:r>
    </w:p>
    <w:p w14:paraId="4A42CD6E" w14:textId="77777777" w:rsidR="00960ADB" w:rsidRPr="002E1BC0" w:rsidRDefault="00960ADB" w:rsidP="004F22B6">
      <w:pPr>
        <w:spacing w:after="0" w:line="276" w:lineRule="auto"/>
        <w:rPr>
          <w:rFonts w:ascii="Arial" w:hAnsi="Arial" w:cs="Arial"/>
        </w:rPr>
      </w:pPr>
      <w:r w:rsidRPr="002E1BC0">
        <w:rPr>
          <w:rFonts w:ascii="Arial" w:hAnsi="Arial" w:cs="Arial"/>
        </w:rPr>
        <w:t xml:space="preserve">1.Strony wyznaczają następujących koordynatorów do współpracy przy realizacji </w:t>
      </w:r>
      <w:r w:rsidR="00AC54CC" w:rsidRPr="002E1BC0">
        <w:rPr>
          <w:rFonts w:ascii="Arial" w:hAnsi="Arial" w:cs="Arial"/>
        </w:rPr>
        <w:t>Umowy</w:t>
      </w:r>
      <w:r w:rsidRPr="002E1BC0">
        <w:rPr>
          <w:rFonts w:ascii="Arial" w:hAnsi="Arial" w:cs="Arial"/>
        </w:rPr>
        <w:t>:</w:t>
      </w:r>
    </w:p>
    <w:p w14:paraId="7FCFE31A" w14:textId="77777777" w:rsidR="00960ADB" w:rsidRPr="002E1BC0" w:rsidRDefault="00960ADB" w:rsidP="004F22B6">
      <w:pPr>
        <w:spacing w:after="0" w:line="276" w:lineRule="auto"/>
        <w:rPr>
          <w:rFonts w:ascii="Arial" w:hAnsi="Arial" w:cs="Arial"/>
        </w:rPr>
      </w:pPr>
      <w:r w:rsidRPr="002E1BC0">
        <w:rPr>
          <w:rFonts w:ascii="Arial" w:hAnsi="Arial" w:cs="Arial"/>
        </w:rPr>
        <w:t>1)</w:t>
      </w:r>
      <w:r w:rsidRPr="002E1BC0">
        <w:rPr>
          <w:rFonts w:ascii="Arial" w:hAnsi="Arial" w:cs="Arial"/>
        </w:rPr>
        <w:tab/>
        <w:t xml:space="preserve">ze strony </w:t>
      </w:r>
      <w:r w:rsidR="004A54AD" w:rsidRPr="002E1BC0">
        <w:rPr>
          <w:rFonts w:ascii="Arial" w:hAnsi="Arial" w:cs="Arial"/>
        </w:rPr>
        <w:t>Wykonawcy</w:t>
      </w:r>
      <w:r w:rsidRPr="002E1BC0">
        <w:rPr>
          <w:rFonts w:ascii="Arial" w:hAnsi="Arial" w:cs="Arial"/>
        </w:rPr>
        <w:t>:</w:t>
      </w:r>
    </w:p>
    <w:p w14:paraId="6548688F" w14:textId="77777777" w:rsidR="00960ADB" w:rsidRPr="002E1BC0" w:rsidRDefault="00960ADB" w:rsidP="004F22B6">
      <w:pPr>
        <w:spacing w:after="0" w:line="276" w:lineRule="auto"/>
        <w:rPr>
          <w:rFonts w:ascii="Arial" w:hAnsi="Arial" w:cs="Arial"/>
        </w:rPr>
      </w:pPr>
      <w:r w:rsidRPr="002E1BC0">
        <w:rPr>
          <w:rFonts w:ascii="Arial" w:hAnsi="Arial" w:cs="Arial"/>
        </w:rPr>
        <w:t>a)</w:t>
      </w:r>
      <w:r w:rsidRPr="002E1BC0">
        <w:rPr>
          <w:rFonts w:ascii="Arial" w:hAnsi="Arial" w:cs="Arial"/>
        </w:rPr>
        <w:tab/>
        <w:t>……………………………</w:t>
      </w:r>
      <w:proofErr w:type="gramStart"/>
      <w:r w:rsidRPr="002E1BC0">
        <w:rPr>
          <w:rFonts w:ascii="Arial" w:hAnsi="Arial" w:cs="Arial"/>
        </w:rPr>
        <w:t>…,tel</w:t>
      </w:r>
      <w:r w:rsidR="0069035C" w:rsidRPr="002E1BC0">
        <w:rPr>
          <w:rFonts w:ascii="Arial" w:hAnsi="Arial" w:cs="Arial"/>
        </w:rPr>
        <w:t>.</w:t>
      </w:r>
      <w:proofErr w:type="gramEnd"/>
      <w:r w:rsidR="0069035C" w:rsidRPr="002E1BC0">
        <w:rPr>
          <w:rFonts w:ascii="Arial" w:hAnsi="Arial" w:cs="Arial"/>
        </w:rPr>
        <w:t xml:space="preserve"> </w:t>
      </w:r>
      <w:r w:rsidR="00EB7604">
        <w:rPr>
          <w:rFonts w:ascii="Arial" w:hAnsi="Arial" w:cs="Arial"/>
        </w:rPr>
        <w:t>……………., e</w:t>
      </w:r>
      <w:r w:rsidRPr="002E1BC0">
        <w:rPr>
          <w:rFonts w:ascii="Arial" w:hAnsi="Arial" w:cs="Arial"/>
        </w:rPr>
        <w:t>-mail</w:t>
      </w:r>
      <w:r w:rsidR="00960AC3" w:rsidRPr="002E1BC0">
        <w:rPr>
          <w:rFonts w:ascii="Arial" w:hAnsi="Arial" w:cs="Arial"/>
        </w:rPr>
        <w:t xml:space="preserve">: </w:t>
      </w:r>
      <w:r w:rsidRPr="002E1BC0">
        <w:rPr>
          <w:rFonts w:ascii="Arial" w:hAnsi="Arial" w:cs="Arial"/>
        </w:rPr>
        <w:t>……………………</w:t>
      </w:r>
      <w:r w:rsidR="003D2702" w:rsidRPr="002E1BC0">
        <w:rPr>
          <w:rFonts w:ascii="Arial" w:hAnsi="Arial" w:cs="Arial"/>
        </w:rPr>
        <w:t>…</w:t>
      </w:r>
      <w:r w:rsidRPr="002E1BC0">
        <w:rPr>
          <w:rFonts w:ascii="Arial" w:hAnsi="Arial" w:cs="Arial"/>
        </w:rPr>
        <w:t>…</w:t>
      </w:r>
      <w:r w:rsidR="00960AC3" w:rsidRPr="002E1BC0">
        <w:rPr>
          <w:rFonts w:ascii="Arial" w:hAnsi="Arial" w:cs="Arial"/>
        </w:rPr>
        <w:t>,</w:t>
      </w:r>
    </w:p>
    <w:p w14:paraId="25E02991" w14:textId="77777777" w:rsidR="00960ADB" w:rsidRPr="002E1BC0" w:rsidRDefault="00960ADB" w:rsidP="004F22B6">
      <w:pPr>
        <w:spacing w:after="0" w:line="276" w:lineRule="auto"/>
        <w:rPr>
          <w:rFonts w:ascii="Arial" w:hAnsi="Arial" w:cs="Arial"/>
          <w:lang w:val="en-US"/>
        </w:rPr>
      </w:pPr>
      <w:r w:rsidRPr="002E1BC0">
        <w:rPr>
          <w:rFonts w:ascii="Arial" w:hAnsi="Arial" w:cs="Arial"/>
          <w:lang w:val="en-US"/>
        </w:rPr>
        <w:t>b)</w:t>
      </w:r>
      <w:r w:rsidRPr="002E1BC0">
        <w:rPr>
          <w:rFonts w:ascii="Arial" w:hAnsi="Arial" w:cs="Arial"/>
          <w:lang w:val="en-US"/>
        </w:rPr>
        <w:tab/>
        <w:t>……………………………</w:t>
      </w:r>
      <w:r w:rsidR="00960AC3" w:rsidRPr="002E1BC0">
        <w:rPr>
          <w:rFonts w:ascii="Arial" w:hAnsi="Arial" w:cs="Arial"/>
          <w:lang w:val="en-US"/>
        </w:rPr>
        <w:t>…</w:t>
      </w:r>
      <w:r w:rsidRPr="002E1BC0">
        <w:rPr>
          <w:rFonts w:ascii="Arial" w:hAnsi="Arial" w:cs="Arial"/>
          <w:lang w:val="en-US"/>
        </w:rPr>
        <w:t>, tel. ……………</w:t>
      </w:r>
      <w:r w:rsidR="00960AC3" w:rsidRPr="002E1BC0">
        <w:rPr>
          <w:rFonts w:ascii="Arial" w:hAnsi="Arial" w:cs="Arial"/>
          <w:lang w:val="en-US"/>
        </w:rPr>
        <w:t>.</w:t>
      </w:r>
      <w:r w:rsidR="003D2702" w:rsidRPr="002E1BC0">
        <w:rPr>
          <w:rFonts w:ascii="Arial" w:hAnsi="Arial" w:cs="Arial"/>
          <w:lang w:val="en-US"/>
        </w:rPr>
        <w:t>,</w:t>
      </w:r>
      <w:r w:rsidR="00EB7604">
        <w:rPr>
          <w:rFonts w:ascii="Arial" w:hAnsi="Arial" w:cs="Arial"/>
          <w:lang w:val="en-US"/>
        </w:rPr>
        <w:t xml:space="preserve"> </w:t>
      </w:r>
      <w:r w:rsidRPr="002E1BC0">
        <w:rPr>
          <w:rFonts w:ascii="Arial" w:hAnsi="Arial" w:cs="Arial"/>
          <w:lang w:val="en-US"/>
        </w:rPr>
        <w:t>e-mail</w:t>
      </w:r>
      <w:r w:rsidR="00960AC3" w:rsidRPr="002E1BC0">
        <w:rPr>
          <w:rFonts w:ascii="Arial" w:hAnsi="Arial" w:cs="Arial"/>
          <w:lang w:val="en-US"/>
        </w:rPr>
        <w:t xml:space="preserve">: </w:t>
      </w:r>
      <w:r w:rsidRPr="002E1BC0">
        <w:rPr>
          <w:rFonts w:ascii="Arial" w:hAnsi="Arial" w:cs="Arial"/>
          <w:lang w:val="en-US"/>
        </w:rPr>
        <w:t>…………………………</w:t>
      </w:r>
      <w:r w:rsidR="00960AC3" w:rsidRPr="002E1BC0">
        <w:rPr>
          <w:rFonts w:ascii="Arial" w:hAnsi="Arial" w:cs="Arial"/>
          <w:lang w:val="en-US"/>
        </w:rPr>
        <w:t>,</w:t>
      </w:r>
    </w:p>
    <w:p w14:paraId="23A75D92" w14:textId="77777777" w:rsidR="00960ADB" w:rsidRPr="002E1BC0" w:rsidRDefault="00960ADB" w:rsidP="004F22B6">
      <w:pPr>
        <w:spacing w:after="0" w:line="276" w:lineRule="auto"/>
        <w:rPr>
          <w:rFonts w:ascii="Arial" w:hAnsi="Arial" w:cs="Arial"/>
          <w:lang w:val="en-US"/>
        </w:rPr>
      </w:pPr>
      <w:r w:rsidRPr="002E1BC0">
        <w:rPr>
          <w:rFonts w:ascii="Arial" w:hAnsi="Arial" w:cs="Arial"/>
          <w:lang w:val="en-US"/>
        </w:rPr>
        <w:t>2)</w:t>
      </w:r>
      <w:r w:rsidRPr="002E1BC0">
        <w:rPr>
          <w:rFonts w:ascii="Arial" w:hAnsi="Arial" w:cs="Arial"/>
          <w:lang w:val="en-US"/>
        </w:rPr>
        <w:tab/>
      </w:r>
      <w:proofErr w:type="spellStart"/>
      <w:r w:rsidRPr="002E1BC0">
        <w:rPr>
          <w:rFonts w:ascii="Arial" w:hAnsi="Arial" w:cs="Arial"/>
          <w:lang w:val="en-US"/>
        </w:rPr>
        <w:t>ze</w:t>
      </w:r>
      <w:proofErr w:type="spellEnd"/>
      <w:r w:rsidR="006F6D9B">
        <w:rPr>
          <w:rFonts w:ascii="Arial" w:hAnsi="Arial" w:cs="Arial"/>
          <w:lang w:val="en-US"/>
        </w:rPr>
        <w:t xml:space="preserve"> </w:t>
      </w:r>
      <w:proofErr w:type="spellStart"/>
      <w:r w:rsidRPr="002E1BC0">
        <w:rPr>
          <w:rFonts w:ascii="Arial" w:hAnsi="Arial" w:cs="Arial"/>
          <w:lang w:val="en-US"/>
        </w:rPr>
        <w:t>strony</w:t>
      </w:r>
      <w:proofErr w:type="spellEnd"/>
      <w:r w:rsidR="006F6D9B">
        <w:rPr>
          <w:rFonts w:ascii="Arial" w:hAnsi="Arial" w:cs="Arial"/>
          <w:lang w:val="en-US"/>
        </w:rPr>
        <w:t xml:space="preserve"> </w:t>
      </w:r>
      <w:proofErr w:type="spellStart"/>
      <w:r w:rsidR="004A54AD" w:rsidRPr="002E1BC0">
        <w:rPr>
          <w:rFonts w:ascii="Arial" w:hAnsi="Arial" w:cs="Arial"/>
          <w:lang w:val="en-US"/>
        </w:rPr>
        <w:t>Zleceniodawcy</w:t>
      </w:r>
      <w:proofErr w:type="spellEnd"/>
      <w:r w:rsidRPr="002E1BC0">
        <w:rPr>
          <w:rFonts w:ascii="Arial" w:hAnsi="Arial" w:cs="Arial"/>
          <w:lang w:val="en-US"/>
        </w:rPr>
        <w:t>:</w:t>
      </w:r>
    </w:p>
    <w:p w14:paraId="66BD5EDD" w14:textId="77777777" w:rsidR="00960ADB" w:rsidRPr="002E1BC0" w:rsidRDefault="00960ADB" w:rsidP="004F22B6">
      <w:pPr>
        <w:spacing w:after="0" w:line="276" w:lineRule="auto"/>
        <w:rPr>
          <w:rFonts w:ascii="Arial" w:hAnsi="Arial" w:cs="Arial"/>
          <w:lang w:val="en-US"/>
        </w:rPr>
      </w:pPr>
      <w:r w:rsidRPr="002E1BC0">
        <w:rPr>
          <w:rFonts w:ascii="Arial" w:hAnsi="Arial" w:cs="Arial"/>
          <w:lang w:val="en-US"/>
        </w:rPr>
        <w:t>a)</w:t>
      </w:r>
      <w:r w:rsidRPr="002E1BC0">
        <w:rPr>
          <w:rFonts w:ascii="Arial" w:hAnsi="Arial" w:cs="Arial"/>
          <w:lang w:val="en-US"/>
        </w:rPr>
        <w:tab/>
      </w:r>
      <w:r w:rsidR="00F64DC5">
        <w:rPr>
          <w:rFonts w:ascii="Arial" w:hAnsi="Arial" w:cs="Arial"/>
          <w:lang w:val="en-US"/>
        </w:rPr>
        <w:t xml:space="preserve">Dorota </w:t>
      </w:r>
      <w:proofErr w:type="spellStart"/>
      <w:r w:rsidR="00F64DC5">
        <w:rPr>
          <w:rFonts w:ascii="Arial" w:hAnsi="Arial" w:cs="Arial"/>
          <w:lang w:val="en-US"/>
        </w:rPr>
        <w:t>Widanka</w:t>
      </w:r>
      <w:proofErr w:type="spellEnd"/>
      <w:r w:rsidR="00F64DC5">
        <w:rPr>
          <w:rFonts w:ascii="Arial" w:hAnsi="Arial" w:cs="Arial"/>
          <w:lang w:val="en-US"/>
        </w:rPr>
        <w:t xml:space="preserve">, Krystyna </w:t>
      </w:r>
      <w:proofErr w:type="spellStart"/>
      <w:r w:rsidR="00F64DC5">
        <w:rPr>
          <w:rFonts w:ascii="Arial" w:hAnsi="Arial" w:cs="Arial"/>
          <w:lang w:val="en-US"/>
        </w:rPr>
        <w:t>Matkowska</w:t>
      </w:r>
      <w:proofErr w:type="spellEnd"/>
      <w:r w:rsidR="00F64DC5">
        <w:rPr>
          <w:rFonts w:ascii="Arial" w:hAnsi="Arial" w:cs="Arial"/>
          <w:lang w:val="en-US"/>
        </w:rPr>
        <w:t xml:space="preserve">, Dalila </w:t>
      </w:r>
      <w:proofErr w:type="spellStart"/>
      <w:r w:rsidR="00F64DC5">
        <w:rPr>
          <w:rFonts w:ascii="Arial" w:hAnsi="Arial" w:cs="Arial"/>
          <w:lang w:val="en-US"/>
        </w:rPr>
        <w:t>Zaczkowicz</w:t>
      </w:r>
      <w:proofErr w:type="spellEnd"/>
      <w:r w:rsidRPr="002E1BC0">
        <w:rPr>
          <w:rFonts w:ascii="Arial" w:hAnsi="Arial" w:cs="Arial"/>
          <w:lang w:val="en-US"/>
        </w:rPr>
        <w:t xml:space="preserve"> tel. </w:t>
      </w:r>
      <w:r w:rsidR="00EB7604">
        <w:rPr>
          <w:rFonts w:ascii="Arial" w:hAnsi="Arial" w:cs="Arial"/>
          <w:lang w:val="en-US"/>
        </w:rPr>
        <w:t>71 11 77 7</w:t>
      </w:r>
      <w:r w:rsidR="00F64DC5">
        <w:rPr>
          <w:rFonts w:ascii="Arial" w:hAnsi="Arial" w:cs="Arial"/>
          <w:lang w:val="en-US"/>
        </w:rPr>
        <w:t>57</w:t>
      </w:r>
      <w:r w:rsidR="00EB7604">
        <w:rPr>
          <w:rFonts w:ascii="Arial" w:hAnsi="Arial" w:cs="Arial"/>
          <w:lang w:val="en-US"/>
        </w:rPr>
        <w:t xml:space="preserve"> </w:t>
      </w:r>
    </w:p>
    <w:p w14:paraId="09ED204D" w14:textId="77777777" w:rsidR="003D2702" w:rsidRPr="00090834" w:rsidRDefault="00960ADB" w:rsidP="004F22B6">
      <w:pPr>
        <w:spacing w:after="0" w:line="276" w:lineRule="auto"/>
        <w:rPr>
          <w:rFonts w:ascii="Arial" w:hAnsi="Arial" w:cs="Arial"/>
          <w:lang w:val="en-US"/>
        </w:rPr>
      </w:pPr>
      <w:r w:rsidRPr="002E1BC0">
        <w:rPr>
          <w:rFonts w:ascii="Arial" w:hAnsi="Arial" w:cs="Arial"/>
          <w:lang w:val="en-US"/>
        </w:rPr>
        <w:t>b)</w:t>
      </w:r>
      <w:r w:rsidRPr="002E1BC0">
        <w:rPr>
          <w:rFonts w:ascii="Arial" w:hAnsi="Arial" w:cs="Arial"/>
          <w:lang w:val="en-US"/>
        </w:rPr>
        <w:tab/>
      </w:r>
      <w:r w:rsidR="00EB7604">
        <w:rPr>
          <w:rFonts w:ascii="Arial" w:hAnsi="Arial" w:cs="Arial"/>
          <w:lang w:val="en-US"/>
        </w:rPr>
        <w:t xml:space="preserve">Patryk </w:t>
      </w:r>
      <w:proofErr w:type="spellStart"/>
      <w:proofErr w:type="gramStart"/>
      <w:r w:rsidR="00EB7604">
        <w:rPr>
          <w:rFonts w:ascii="Arial" w:hAnsi="Arial" w:cs="Arial"/>
          <w:lang w:val="en-US"/>
        </w:rPr>
        <w:t>Jurga</w:t>
      </w:r>
      <w:proofErr w:type="spellEnd"/>
      <w:r w:rsidR="00EB7604">
        <w:rPr>
          <w:rFonts w:ascii="Arial" w:hAnsi="Arial" w:cs="Arial"/>
          <w:lang w:val="en-US"/>
        </w:rPr>
        <w:t xml:space="preserve"> </w:t>
      </w:r>
      <w:r w:rsidRPr="002E1BC0">
        <w:rPr>
          <w:rFonts w:ascii="Arial" w:hAnsi="Arial" w:cs="Arial"/>
          <w:lang w:val="en-US"/>
        </w:rPr>
        <w:t xml:space="preserve"> tel.</w:t>
      </w:r>
      <w:proofErr w:type="gramEnd"/>
      <w:r w:rsidRPr="002E1BC0">
        <w:rPr>
          <w:rFonts w:ascii="Arial" w:hAnsi="Arial" w:cs="Arial"/>
          <w:lang w:val="en-US"/>
        </w:rPr>
        <w:t xml:space="preserve"> </w:t>
      </w:r>
      <w:r w:rsidR="00EB7604">
        <w:rPr>
          <w:rFonts w:ascii="Arial" w:hAnsi="Arial" w:cs="Arial"/>
          <w:lang w:val="en-US"/>
        </w:rPr>
        <w:t xml:space="preserve">782 830 012 </w:t>
      </w:r>
      <w:r w:rsidRPr="002E1BC0">
        <w:rPr>
          <w:rFonts w:ascii="Arial" w:hAnsi="Arial" w:cs="Arial"/>
          <w:lang w:val="en-US"/>
        </w:rPr>
        <w:t xml:space="preserve">e-mail: </w:t>
      </w:r>
      <w:r w:rsidR="00EB7604">
        <w:rPr>
          <w:rFonts w:ascii="Arial" w:hAnsi="Arial" w:cs="Arial"/>
          <w:lang w:val="en-US"/>
        </w:rPr>
        <w:t>patryk.jurga@dolmed.pl</w:t>
      </w:r>
    </w:p>
    <w:p w14:paraId="68FCDF8B" w14:textId="77777777" w:rsidR="00960ADB" w:rsidRDefault="003D2702" w:rsidP="004F22B6">
      <w:pPr>
        <w:tabs>
          <w:tab w:val="left" w:pos="426"/>
        </w:tabs>
        <w:spacing w:after="0" w:line="276" w:lineRule="auto"/>
        <w:ind w:left="426" w:hanging="426"/>
        <w:rPr>
          <w:rFonts w:ascii="Arial" w:hAnsi="Arial" w:cs="Arial"/>
        </w:rPr>
      </w:pPr>
      <w:r w:rsidRPr="00090834">
        <w:rPr>
          <w:rFonts w:ascii="Arial" w:hAnsi="Arial" w:cs="Arial"/>
        </w:rPr>
        <w:t>2.</w:t>
      </w:r>
      <w:r w:rsidR="00F64D34" w:rsidRPr="00090834">
        <w:rPr>
          <w:rFonts w:ascii="Arial" w:hAnsi="Arial" w:cs="Arial"/>
        </w:rPr>
        <w:tab/>
      </w:r>
      <w:r w:rsidR="00960ADB" w:rsidRPr="00090834">
        <w:rPr>
          <w:rFonts w:ascii="Arial" w:hAnsi="Arial" w:cs="Arial"/>
        </w:rPr>
        <w:t>Ewentualna zmiana osób</w:t>
      </w:r>
      <w:r w:rsidR="00F64D34" w:rsidRPr="00090834">
        <w:rPr>
          <w:rFonts w:ascii="Arial" w:hAnsi="Arial" w:cs="Arial"/>
        </w:rPr>
        <w:t xml:space="preserve"> lub danych</w:t>
      </w:r>
      <w:r w:rsidR="00960ADB" w:rsidRPr="00090834">
        <w:rPr>
          <w:rFonts w:ascii="Arial" w:hAnsi="Arial" w:cs="Arial"/>
        </w:rPr>
        <w:t>, o których mowa w ust. 1</w:t>
      </w:r>
      <w:r w:rsidR="00AC54CC" w:rsidRPr="00090834">
        <w:rPr>
          <w:rFonts w:ascii="Arial" w:hAnsi="Arial" w:cs="Arial"/>
        </w:rPr>
        <w:t xml:space="preserve"> powyżej</w:t>
      </w:r>
      <w:r w:rsidR="00F64DC5">
        <w:rPr>
          <w:rFonts w:ascii="Arial" w:hAnsi="Arial" w:cs="Arial"/>
        </w:rPr>
        <w:t xml:space="preserve"> </w:t>
      </w:r>
      <w:r w:rsidR="0069035C" w:rsidRPr="00090834">
        <w:rPr>
          <w:rFonts w:ascii="Arial" w:hAnsi="Arial" w:cs="Arial"/>
        </w:rPr>
        <w:t xml:space="preserve">nie stanowi zmiany </w:t>
      </w:r>
      <w:r w:rsidR="00AC54CC" w:rsidRPr="00090834">
        <w:rPr>
          <w:rFonts w:ascii="Arial" w:hAnsi="Arial" w:cs="Arial"/>
        </w:rPr>
        <w:t xml:space="preserve">Umowy </w:t>
      </w:r>
      <w:r w:rsidR="0069035C" w:rsidRPr="00090834">
        <w:rPr>
          <w:rFonts w:ascii="Arial" w:hAnsi="Arial" w:cs="Arial"/>
        </w:rPr>
        <w:t xml:space="preserve">i </w:t>
      </w:r>
      <w:r w:rsidR="00960ADB" w:rsidRPr="00090834">
        <w:rPr>
          <w:rFonts w:ascii="Arial" w:hAnsi="Arial" w:cs="Arial"/>
        </w:rPr>
        <w:t xml:space="preserve">dla swej skuteczności będzie wymagała jednostronnego pisemnego oświadczenia </w:t>
      </w:r>
      <w:r w:rsidR="004A54AD">
        <w:rPr>
          <w:rFonts w:ascii="Arial" w:hAnsi="Arial" w:cs="Arial"/>
        </w:rPr>
        <w:t>Zleceniodawcy</w:t>
      </w:r>
      <w:r w:rsidR="00960ADB" w:rsidRPr="00090834">
        <w:rPr>
          <w:rFonts w:ascii="Arial" w:hAnsi="Arial" w:cs="Arial"/>
        </w:rPr>
        <w:t xml:space="preserve"> lub </w:t>
      </w:r>
      <w:r w:rsidR="004A54AD">
        <w:rPr>
          <w:rFonts w:ascii="Arial" w:hAnsi="Arial" w:cs="Arial"/>
        </w:rPr>
        <w:t>Wykonawcy</w:t>
      </w:r>
      <w:r w:rsidR="00960ADB" w:rsidRPr="00090834">
        <w:rPr>
          <w:rFonts w:ascii="Arial" w:hAnsi="Arial" w:cs="Arial"/>
        </w:rPr>
        <w:t xml:space="preserve"> skierowanego odpowiednio do drugiej </w:t>
      </w:r>
      <w:r w:rsidR="00F64D34" w:rsidRPr="00090834">
        <w:rPr>
          <w:rFonts w:ascii="Arial" w:hAnsi="Arial" w:cs="Arial"/>
        </w:rPr>
        <w:t>Strony</w:t>
      </w:r>
      <w:r w:rsidR="00960ADB" w:rsidRPr="00090834">
        <w:rPr>
          <w:rFonts w:ascii="Arial" w:hAnsi="Arial" w:cs="Arial"/>
        </w:rPr>
        <w:t>.</w:t>
      </w:r>
    </w:p>
    <w:p w14:paraId="4818D2D4" w14:textId="77777777" w:rsidR="00862E25" w:rsidRPr="00090834" w:rsidRDefault="00862E25" w:rsidP="004F22B6">
      <w:pPr>
        <w:spacing w:before="240" w:after="0" w:line="276" w:lineRule="auto"/>
        <w:jc w:val="center"/>
        <w:rPr>
          <w:rFonts w:ascii="Arial" w:hAnsi="Arial" w:cs="Arial"/>
          <w:b/>
        </w:rPr>
      </w:pPr>
      <w:r w:rsidRPr="00090834">
        <w:rPr>
          <w:rFonts w:ascii="Arial" w:hAnsi="Arial" w:cs="Arial"/>
          <w:b/>
        </w:rPr>
        <w:t xml:space="preserve">§ </w:t>
      </w:r>
      <w:r w:rsidR="003361D4">
        <w:rPr>
          <w:rFonts w:ascii="Arial" w:hAnsi="Arial" w:cs="Arial"/>
          <w:b/>
        </w:rPr>
        <w:t>8</w:t>
      </w:r>
    </w:p>
    <w:p w14:paraId="7B5CE81A" w14:textId="77777777" w:rsidR="00960ADB" w:rsidRPr="00090834" w:rsidRDefault="00960ADB" w:rsidP="004F22B6">
      <w:pPr>
        <w:tabs>
          <w:tab w:val="left" w:pos="426"/>
        </w:tabs>
        <w:spacing w:after="0" w:line="276" w:lineRule="auto"/>
        <w:rPr>
          <w:rFonts w:ascii="Arial" w:hAnsi="Arial" w:cs="Arial"/>
        </w:rPr>
      </w:pPr>
      <w:r w:rsidRPr="00090834">
        <w:rPr>
          <w:rFonts w:ascii="Arial" w:hAnsi="Arial" w:cs="Arial"/>
        </w:rPr>
        <w:t>1.</w:t>
      </w:r>
      <w:r w:rsidR="00F64D34" w:rsidRPr="00090834">
        <w:rPr>
          <w:rFonts w:ascii="Arial" w:hAnsi="Arial" w:cs="Arial"/>
        </w:rPr>
        <w:tab/>
      </w:r>
      <w:r w:rsidRPr="00090834">
        <w:rPr>
          <w:rFonts w:ascii="Arial" w:hAnsi="Arial" w:cs="Arial"/>
        </w:rPr>
        <w:t>Umowa została zawarta na</w:t>
      </w:r>
      <w:r w:rsidR="00757B67">
        <w:rPr>
          <w:rFonts w:ascii="Arial" w:hAnsi="Arial" w:cs="Arial"/>
        </w:rPr>
        <w:t xml:space="preserve"> okres od </w:t>
      </w:r>
      <w:r w:rsidR="00EB7604">
        <w:rPr>
          <w:rFonts w:ascii="Arial" w:hAnsi="Arial" w:cs="Arial"/>
        </w:rPr>
        <w:t xml:space="preserve">1 czerwca 2021 r. </w:t>
      </w:r>
      <w:r w:rsidR="00757B67">
        <w:rPr>
          <w:rFonts w:ascii="Arial" w:hAnsi="Arial" w:cs="Arial"/>
        </w:rPr>
        <w:t>do</w:t>
      </w:r>
      <w:r w:rsidR="00EB7604">
        <w:rPr>
          <w:rFonts w:ascii="Arial" w:hAnsi="Arial" w:cs="Arial"/>
        </w:rPr>
        <w:t xml:space="preserve"> 31 maja 2022 r.</w:t>
      </w:r>
    </w:p>
    <w:p w14:paraId="36412C86" w14:textId="77777777" w:rsidR="00862E25" w:rsidRPr="00090834" w:rsidRDefault="00960ADB" w:rsidP="004F22B6">
      <w:pPr>
        <w:tabs>
          <w:tab w:val="left" w:pos="426"/>
        </w:tabs>
        <w:spacing w:after="0" w:line="276" w:lineRule="auto"/>
        <w:ind w:left="426" w:hanging="426"/>
        <w:rPr>
          <w:rFonts w:ascii="Arial" w:hAnsi="Arial" w:cs="Arial"/>
        </w:rPr>
      </w:pPr>
      <w:r w:rsidRPr="00090834">
        <w:rPr>
          <w:rFonts w:ascii="Arial" w:hAnsi="Arial" w:cs="Arial"/>
        </w:rPr>
        <w:t xml:space="preserve">2. </w:t>
      </w:r>
      <w:r w:rsidR="00F64D34" w:rsidRPr="00090834">
        <w:rPr>
          <w:rFonts w:ascii="Arial" w:hAnsi="Arial" w:cs="Arial"/>
        </w:rPr>
        <w:tab/>
      </w:r>
      <w:r w:rsidR="00862E25" w:rsidRPr="00090834">
        <w:rPr>
          <w:rFonts w:ascii="Arial" w:hAnsi="Arial" w:cs="Arial"/>
        </w:rPr>
        <w:t>Umowa może być rozwiązana przez każdą z</w:t>
      </w:r>
      <w:r w:rsidR="00081510" w:rsidRPr="00090834">
        <w:rPr>
          <w:rFonts w:ascii="Arial" w:hAnsi="Arial" w:cs="Arial"/>
        </w:rPr>
        <w:t>e</w:t>
      </w:r>
      <w:r w:rsidR="00862E25" w:rsidRPr="00090834">
        <w:rPr>
          <w:rFonts w:ascii="Arial" w:hAnsi="Arial" w:cs="Arial"/>
        </w:rPr>
        <w:t xml:space="preserve"> Stron za </w:t>
      </w:r>
      <w:r w:rsidR="00862E25" w:rsidRPr="00D075FF">
        <w:rPr>
          <w:rFonts w:ascii="Arial" w:hAnsi="Arial" w:cs="Arial"/>
        </w:rPr>
        <w:t>jednomiesięcznym</w:t>
      </w:r>
      <w:r w:rsidR="002131E1">
        <w:rPr>
          <w:rFonts w:ascii="Arial" w:hAnsi="Arial" w:cs="Arial"/>
        </w:rPr>
        <w:t xml:space="preserve"> </w:t>
      </w:r>
      <w:r w:rsidR="00862E25" w:rsidRPr="00090834">
        <w:rPr>
          <w:rFonts w:ascii="Arial" w:hAnsi="Arial" w:cs="Arial"/>
        </w:rPr>
        <w:t>okresem wypowiedzenia.</w:t>
      </w:r>
    </w:p>
    <w:p w14:paraId="7D55ECEA" w14:textId="77777777" w:rsidR="00862E25" w:rsidRDefault="00B07930" w:rsidP="004F22B6">
      <w:pPr>
        <w:spacing w:after="0" w:line="276" w:lineRule="auto"/>
        <w:ind w:left="426" w:hanging="426"/>
        <w:rPr>
          <w:rFonts w:ascii="Arial" w:hAnsi="Arial" w:cs="Arial"/>
        </w:rPr>
      </w:pPr>
      <w:r w:rsidRPr="00090834">
        <w:rPr>
          <w:rFonts w:ascii="Arial" w:hAnsi="Arial" w:cs="Arial"/>
        </w:rPr>
        <w:t>3</w:t>
      </w:r>
      <w:r w:rsidR="003D2702" w:rsidRPr="00090834">
        <w:rPr>
          <w:rFonts w:ascii="Arial" w:hAnsi="Arial" w:cs="Arial"/>
        </w:rPr>
        <w:t xml:space="preserve">. </w:t>
      </w:r>
      <w:r w:rsidRPr="00090834">
        <w:rPr>
          <w:rFonts w:ascii="Arial" w:hAnsi="Arial" w:cs="Arial"/>
        </w:rPr>
        <w:tab/>
      </w:r>
      <w:r w:rsidR="002E1BC0">
        <w:rPr>
          <w:rFonts w:ascii="Arial" w:hAnsi="Arial" w:cs="Arial"/>
        </w:rPr>
        <w:t>Wykonawca</w:t>
      </w:r>
      <w:r w:rsidR="00862E25" w:rsidRPr="00090834">
        <w:rPr>
          <w:rFonts w:ascii="Arial" w:hAnsi="Arial" w:cs="Arial"/>
        </w:rPr>
        <w:t xml:space="preserve"> m</w:t>
      </w:r>
      <w:r w:rsidR="00F937CE" w:rsidRPr="00090834">
        <w:rPr>
          <w:rFonts w:ascii="Arial" w:hAnsi="Arial" w:cs="Arial"/>
        </w:rPr>
        <w:t xml:space="preserve">a prawo </w:t>
      </w:r>
      <w:r w:rsidR="00081510" w:rsidRPr="00090834">
        <w:rPr>
          <w:rFonts w:ascii="Arial" w:hAnsi="Arial" w:cs="Arial"/>
        </w:rPr>
        <w:t>rozwiązać</w:t>
      </w:r>
      <w:r w:rsidR="00F937CE" w:rsidRPr="00090834">
        <w:rPr>
          <w:rFonts w:ascii="Arial" w:hAnsi="Arial" w:cs="Arial"/>
        </w:rPr>
        <w:t xml:space="preserve"> niniejszą U</w:t>
      </w:r>
      <w:r w:rsidR="00862E25" w:rsidRPr="00090834">
        <w:rPr>
          <w:rFonts w:ascii="Arial" w:hAnsi="Arial" w:cs="Arial"/>
        </w:rPr>
        <w:t>mowę ze skutkiem natychmiastowym</w:t>
      </w:r>
      <w:r w:rsidR="0037291A" w:rsidRPr="00090834">
        <w:rPr>
          <w:rFonts w:ascii="Arial" w:hAnsi="Arial" w:cs="Arial"/>
        </w:rPr>
        <w:t>,</w:t>
      </w:r>
      <w:r w:rsidR="00991655">
        <w:rPr>
          <w:rFonts w:ascii="Arial" w:hAnsi="Arial" w:cs="Arial"/>
        </w:rPr>
        <w:br/>
      </w:r>
      <w:r w:rsidR="00A42D09" w:rsidRPr="00090834">
        <w:rPr>
          <w:rFonts w:ascii="Arial" w:hAnsi="Arial" w:cs="Arial"/>
        </w:rPr>
        <w:t xml:space="preserve">w </w:t>
      </w:r>
      <w:r w:rsidR="00862E25" w:rsidRPr="00090834">
        <w:rPr>
          <w:rFonts w:ascii="Arial" w:hAnsi="Arial" w:cs="Arial"/>
        </w:rPr>
        <w:t xml:space="preserve">przypadku </w:t>
      </w:r>
      <w:r w:rsidR="0066484C">
        <w:rPr>
          <w:rFonts w:ascii="Arial" w:hAnsi="Arial" w:cs="Arial"/>
        </w:rPr>
        <w:t xml:space="preserve">zwłoki Zleceniodawcy </w:t>
      </w:r>
      <w:r w:rsidR="0037291A" w:rsidRPr="00090834">
        <w:rPr>
          <w:rFonts w:ascii="Arial" w:hAnsi="Arial" w:cs="Arial"/>
        </w:rPr>
        <w:t xml:space="preserve">w płatności </w:t>
      </w:r>
      <w:r w:rsidRPr="00090834">
        <w:rPr>
          <w:rFonts w:ascii="Arial" w:hAnsi="Arial" w:cs="Arial"/>
        </w:rPr>
        <w:t xml:space="preserve">którejkolwiek z </w:t>
      </w:r>
      <w:r w:rsidR="0037291A" w:rsidRPr="00090834">
        <w:rPr>
          <w:rFonts w:ascii="Arial" w:hAnsi="Arial" w:cs="Arial"/>
        </w:rPr>
        <w:t>faktur VAT</w:t>
      </w:r>
      <w:r w:rsidR="002131E1">
        <w:rPr>
          <w:rFonts w:ascii="Arial" w:hAnsi="Arial" w:cs="Arial"/>
        </w:rPr>
        <w:t xml:space="preserve"> </w:t>
      </w:r>
      <w:r w:rsidR="00862E25" w:rsidRPr="00090834">
        <w:rPr>
          <w:rFonts w:ascii="Arial" w:hAnsi="Arial" w:cs="Arial"/>
        </w:rPr>
        <w:t>przekraczającego 30 dni.</w:t>
      </w:r>
    </w:p>
    <w:p w14:paraId="646EBDD9" w14:textId="77777777" w:rsidR="00BD7FFB" w:rsidRPr="00090834" w:rsidRDefault="00BD7FFB" w:rsidP="004F22B6">
      <w:pPr>
        <w:spacing w:after="0" w:line="276" w:lineRule="auto"/>
        <w:ind w:left="426" w:hanging="426"/>
        <w:rPr>
          <w:rFonts w:ascii="Arial" w:hAnsi="Arial" w:cs="Arial"/>
        </w:rPr>
      </w:pPr>
    </w:p>
    <w:p w14:paraId="07761CF4" w14:textId="77777777" w:rsidR="003B6CDF" w:rsidRPr="00090834" w:rsidRDefault="003B6CDF" w:rsidP="004F22B6">
      <w:pPr>
        <w:pStyle w:val="Tekstpodstawowy"/>
        <w:spacing w:line="276" w:lineRule="auto"/>
        <w:jc w:val="both"/>
        <w:rPr>
          <w:rFonts w:ascii="Arial" w:hAnsi="Arial" w:cs="Arial"/>
          <w:sz w:val="22"/>
          <w:szCs w:val="22"/>
        </w:rPr>
      </w:pPr>
    </w:p>
    <w:p w14:paraId="59417E6D" w14:textId="77777777" w:rsidR="001B67D3" w:rsidRPr="00090834" w:rsidRDefault="001B67D3" w:rsidP="004F22B6">
      <w:pPr>
        <w:pStyle w:val="Tekstpodstawowy"/>
        <w:spacing w:line="276" w:lineRule="auto"/>
        <w:jc w:val="center"/>
        <w:rPr>
          <w:rFonts w:ascii="Arial" w:hAnsi="Arial" w:cs="Arial"/>
          <w:b/>
          <w:sz w:val="22"/>
          <w:szCs w:val="22"/>
        </w:rPr>
      </w:pPr>
      <w:r w:rsidRPr="00090834">
        <w:rPr>
          <w:rFonts w:ascii="Arial" w:hAnsi="Arial" w:cs="Arial"/>
          <w:b/>
          <w:sz w:val="22"/>
          <w:szCs w:val="22"/>
        </w:rPr>
        <w:t xml:space="preserve">§ </w:t>
      </w:r>
      <w:r w:rsidR="003361D4">
        <w:rPr>
          <w:rFonts w:ascii="Arial" w:hAnsi="Arial" w:cs="Arial"/>
          <w:b/>
          <w:sz w:val="22"/>
          <w:szCs w:val="22"/>
        </w:rPr>
        <w:t>9</w:t>
      </w:r>
    </w:p>
    <w:p w14:paraId="409C07DF" w14:textId="77777777" w:rsidR="00862E25" w:rsidRDefault="00862E25" w:rsidP="004F22B6">
      <w:pPr>
        <w:spacing w:line="276" w:lineRule="auto"/>
        <w:rPr>
          <w:rFonts w:ascii="Arial" w:hAnsi="Arial" w:cs="Arial"/>
        </w:rPr>
      </w:pPr>
      <w:r w:rsidRPr="00090834">
        <w:rPr>
          <w:rFonts w:ascii="Arial" w:hAnsi="Arial" w:cs="Arial"/>
        </w:rPr>
        <w:t>W sprawach nie</w:t>
      </w:r>
      <w:r w:rsidR="00F937CE" w:rsidRPr="00090834">
        <w:rPr>
          <w:rFonts w:ascii="Arial" w:hAnsi="Arial" w:cs="Arial"/>
        </w:rPr>
        <w:t>uregulowanych niniejszą U</w:t>
      </w:r>
      <w:r w:rsidRPr="00090834">
        <w:rPr>
          <w:rFonts w:ascii="Arial" w:hAnsi="Arial" w:cs="Arial"/>
        </w:rPr>
        <w:t>mową mają zastosowanie przepisy Kodeksu Cywilnego.</w:t>
      </w:r>
    </w:p>
    <w:p w14:paraId="3CE6BB8C" w14:textId="77777777" w:rsidR="00BD7FFB" w:rsidRPr="00090834" w:rsidRDefault="00BD7FFB" w:rsidP="004F22B6">
      <w:pPr>
        <w:spacing w:line="276" w:lineRule="auto"/>
        <w:rPr>
          <w:rFonts w:ascii="Arial" w:hAnsi="Arial" w:cs="Arial"/>
        </w:rPr>
      </w:pPr>
    </w:p>
    <w:p w14:paraId="7AB5B2E9" w14:textId="77777777" w:rsidR="00862E25" w:rsidRPr="00090834" w:rsidRDefault="00862E25" w:rsidP="004F22B6">
      <w:pPr>
        <w:spacing w:before="240" w:after="0" w:line="276" w:lineRule="auto"/>
        <w:jc w:val="center"/>
        <w:rPr>
          <w:rFonts w:ascii="Arial" w:hAnsi="Arial" w:cs="Arial"/>
          <w:b/>
        </w:rPr>
      </w:pPr>
      <w:r w:rsidRPr="00090834">
        <w:rPr>
          <w:rFonts w:ascii="Arial" w:hAnsi="Arial" w:cs="Arial"/>
          <w:b/>
        </w:rPr>
        <w:t xml:space="preserve">§ </w:t>
      </w:r>
      <w:r w:rsidR="003361D4">
        <w:rPr>
          <w:rFonts w:ascii="Arial" w:hAnsi="Arial" w:cs="Arial"/>
          <w:b/>
        </w:rPr>
        <w:t>10</w:t>
      </w:r>
    </w:p>
    <w:p w14:paraId="279D98AC" w14:textId="77777777" w:rsidR="0077558B" w:rsidRDefault="00862E25" w:rsidP="004F22B6">
      <w:pPr>
        <w:pStyle w:val="Tekstpodstawowy"/>
        <w:spacing w:line="276" w:lineRule="auto"/>
        <w:jc w:val="both"/>
        <w:rPr>
          <w:rFonts w:ascii="Arial" w:hAnsi="Arial" w:cs="Arial"/>
          <w:sz w:val="22"/>
          <w:szCs w:val="22"/>
        </w:rPr>
      </w:pPr>
      <w:r w:rsidRPr="00090834">
        <w:rPr>
          <w:rFonts w:ascii="Arial" w:hAnsi="Arial" w:cs="Arial"/>
          <w:sz w:val="22"/>
          <w:szCs w:val="22"/>
        </w:rPr>
        <w:t>Ewentualne</w:t>
      </w:r>
      <w:r w:rsidR="00F937CE" w:rsidRPr="00090834">
        <w:rPr>
          <w:rFonts w:ascii="Arial" w:hAnsi="Arial" w:cs="Arial"/>
          <w:sz w:val="22"/>
          <w:szCs w:val="22"/>
        </w:rPr>
        <w:t xml:space="preserve"> spory wynikające z niniejszej U</w:t>
      </w:r>
      <w:r w:rsidRPr="00090834">
        <w:rPr>
          <w:rFonts w:ascii="Arial" w:hAnsi="Arial" w:cs="Arial"/>
          <w:sz w:val="22"/>
          <w:szCs w:val="22"/>
        </w:rPr>
        <w:t xml:space="preserve">mowy </w:t>
      </w:r>
      <w:r w:rsidR="0037291A" w:rsidRPr="00090834">
        <w:rPr>
          <w:rFonts w:ascii="Arial" w:hAnsi="Arial" w:cs="Arial"/>
          <w:sz w:val="22"/>
          <w:szCs w:val="22"/>
        </w:rPr>
        <w:t xml:space="preserve">lub </w:t>
      </w:r>
      <w:r w:rsidR="00D86BD8" w:rsidRPr="00090834">
        <w:rPr>
          <w:rFonts w:ascii="Arial" w:hAnsi="Arial" w:cs="Arial"/>
          <w:sz w:val="22"/>
          <w:szCs w:val="22"/>
        </w:rPr>
        <w:t>mogące powsta</w:t>
      </w:r>
      <w:r w:rsidR="00F937CE" w:rsidRPr="00090834">
        <w:rPr>
          <w:rFonts w:ascii="Arial" w:hAnsi="Arial" w:cs="Arial"/>
          <w:sz w:val="22"/>
          <w:szCs w:val="22"/>
        </w:rPr>
        <w:t>ć na tle realizacji niniejszej U</w:t>
      </w:r>
      <w:r w:rsidR="00D86BD8" w:rsidRPr="00090834">
        <w:rPr>
          <w:rFonts w:ascii="Arial" w:hAnsi="Arial" w:cs="Arial"/>
          <w:sz w:val="22"/>
          <w:szCs w:val="22"/>
        </w:rPr>
        <w:t>mowy</w:t>
      </w:r>
      <w:r w:rsidR="0037291A" w:rsidRPr="00090834">
        <w:rPr>
          <w:rFonts w:ascii="Arial" w:hAnsi="Arial" w:cs="Arial"/>
          <w:sz w:val="22"/>
          <w:szCs w:val="22"/>
        </w:rPr>
        <w:t xml:space="preserve">, </w:t>
      </w:r>
      <w:r w:rsidRPr="00090834">
        <w:rPr>
          <w:rFonts w:ascii="Arial" w:hAnsi="Arial" w:cs="Arial"/>
          <w:sz w:val="22"/>
          <w:szCs w:val="22"/>
        </w:rPr>
        <w:t xml:space="preserve">będą rozstrzygane przez </w:t>
      </w:r>
      <w:r w:rsidR="00115074" w:rsidRPr="00090834">
        <w:rPr>
          <w:rFonts w:ascii="Arial" w:hAnsi="Arial" w:cs="Arial"/>
          <w:sz w:val="22"/>
          <w:szCs w:val="22"/>
        </w:rPr>
        <w:t>sąd powszechny właściwym</w:t>
      </w:r>
      <w:r w:rsidR="00EB7604">
        <w:rPr>
          <w:rFonts w:ascii="Arial" w:hAnsi="Arial" w:cs="Arial"/>
          <w:sz w:val="22"/>
          <w:szCs w:val="22"/>
        </w:rPr>
        <w:t xml:space="preserve"> m</w:t>
      </w:r>
      <w:r w:rsidR="00115074" w:rsidRPr="00090834">
        <w:rPr>
          <w:rFonts w:ascii="Arial" w:hAnsi="Arial" w:cs="Arial"/>
          <w:sz w:val="22"/>
          <w:szCs w:val="22"/>
        </w:rPr>
        <w:t>iejscowo w</w:t>
      </w:r>
      <w:r w:rsidR="00991655">
        <w:rPr>
          <w:rFonts w:ascii="Arial" w:hAnsi="Arial" w:cs="Arial"/>
          <w:sz w:val="22"/>
          <w:szCs w:val="22"/>
        </w:rPr>
        <w:t>edłu</w:t>
      </w:r>
      <w:r w:rsidR="00115074" w:rsidRPr="00090834">
        <w:rPr>
          <w:rFonts w:ascii="Arial" w:hAnsi="Arial" w:cs="Arial"/>
          <w:sz w:val="22"/>
          <w:szCs w:val="22"/>
        </w:rPr>
        <w:t xml:space="preserve">g </w:t>
      </w:r>
      <w:r w:rsidRPr="00090834">
        <w:rPr>
          <w:rFonts w:ascii="Arial" w:hAnsi="Arial" w:cs="Arial"/>
          <w:sz w:val="22"/>
          <w:szCs w:val="22"/>
        </w:rPr>
        <w:t>siedziby</w:t>
      </w:r>
      <w:r w:rsidR="00D075FF">
        <w:rPr>
          <w:rFonts w:ascii="Arial" w:hAnsi="Arial" w:cs="Arial"/>
          <w:sz w:val="22"/>
          <w:szCs w:val="22"/>
        </w:rPr>
        <w:t xml:space="preserve"> Zleceniodawcy</w:t>
      </w:r>
      <w:r w:rsidRPr="00090834">
        <w:rPr>
          <w:rFonts w:ascii="Arial" w:hAnsi="Arial" w:cs="Arial"/>
          <w:sz w:val="22"/>
          <w:szCs w:val="22"/>
        </w:rPr>
        <w:t>.</w:t>
      </w:r>
    </w:p>
    <w:p w14:paraId="63F6B40E" w14:textId="77777777" w:rsidR="00BD7FFB" w:rsidRPr="00090834" w:rsidRDefault="00BD7FFB" w:rsidP="004F22B6">
      <w:pPr>
        <w:pStyle w:val="Tekstpodstawowy"/>
        <w:spacing w:line="276" w:lineRule="auto"/>
        <w:jc w:val="both"/>
        <w:rPr>
          <w:rFonts w:ascii="Arial" w:hAnsi="Arial" w:cs="Arial"/>
          <w:b/>
          <w:sz w:val="22"/>
          <w:szCs w:val="22"/>
        </w:rPr>
      </w:pPr>
    </w:p>
    <w:p w14:paraId="0A66786C" w14:textId="77777777" w:rsidR="00862E25" w:rsidRPr="00090834" w:rsidRDefault="00862E25" w:rsidP="004F22B6">
      <w:pPr>
        <w:spacing w:before="240" w:after="0" w:line="276" w:lineRule="auto"/>
        <w:jc w:val="center"/>
        <w:rPr>
          <w:rFonts w:ascii="Arial" w:hAnsi="Arial" w:cs="Arial"/>
          <w:b/>
        </w:rPr>
      </w:pPr>
      <w:r w:rsidRPr="00090834">
        <w:rPr>
          <w:rFonts w:ascii="Arial" w:hAnsi="Arial" w:cs="Arial"/>
          <w:b/>
        </w:rPr>
        <w:t xml:space="preserve">§ </w:t>
      </w:r>
      <w:r w:rsidR="003B6CDF" w:rsidRPr="00090834">
        <w:rPr>
          <w:rFonts w:ascii="Arial" w:hAnsi="Arial" w:cs="Arial"/>
          <w:b/>
        </w:rPr>
        <w:t>1</w:t>
      </w:r>
      <w:r w:rsidR="003361D4">
        <w:rPr>
          <w:rFonts w:ascii="Arial" w:hAnsi="Arial" w:cs="Arial"/>
          <w:b/>
        </w:rPr>
        <w:t>1</w:t>
      </w:r>
    </w:p>
    <w:p w14:paraId="182679F7" w14:textId="77777777" w:rsidR="00862E25" w:rsidRDefault="00862E25" w:rsidP="004F22B6">
      <w:pPr>
        <w:pStyle w:val="Tekstpodstawowy"/>
        <w:spacing w:line="276" w:lineRule="auto"/>
        <w:jc w:val="both"/>
        <w:rPr>
          <w:rFonts w:ascii="Arial" w:hAnsi="Arial" w:cs="Arial"/>
          <w:sz w:val="22"/>
          <w:szCs w:val="22"/>
        </w:rPr>
      </w:pPr>
      <w:r w:rsidRPr="00090834">
        <w:rPr>
          <w:rFonts w:ascii="Arial" w:hAnsi="Arial" w:cs="Arial"/>
          <w:sz w:val="22"/>
          <w:szCs w:val="22"/>
        </w:rPr>
        <w:t>Wsz</w:t>
      </w:r>
      <w:r w:rsidR="00F937CE" w:rsidRPr="00090834">
        <w:rPr>
          <w:rFonts w:ascii="Arial" w:hAnsi="Arial" w:cs="Arial"/>
          <w:sz w:val="22"/>
          <w:szCs w:val="22"/>
        </w:rPr>
        <w:t>elkie zmiany</w:t>
      </w:r>
      <w:r w:rsidR="002131E1">
        <w:rPr>
          <w:rFonts w:ascii="Arial" w:hAnsi="Arial" w:cs="Arial"/>
          <w:sz w:val="22"/>
          <w:szCs w:val="22"/>
        </w:rPr>
        <w:t xml:space="preserve"> </w:t>
      </w:r>
      <w:r w:rsidR="00F937CE" w:rsidRPr="00090834">
        <w:rPr>
          <w:rFonts w:ascii="Arial" w:hAnsi="Arial" w:cs="Arial"/>
          <w:sz w:val="22"/>
          <w:szCs w:val="22"/>
        </w:rPr>
        <w:t>niniejszej U</w:t>
      </w:r>
      <w:r w:rsidRPr="00090834">
        <w:rPr>
          <w:rFonts w:ascii="Arial" w:hAnsi="Arial" w:cs="Arial"/>
          <w:sz w:val="22"/>
          <w:szCs w:val="22"/>
        </w:rPr>
        <w:t>mowy wymagają formy pisemnej pod rygorem nieważności</w:t>
      </w:r>
      <w:r w:rsidR="00AC54CC" w:rsidRPr="00090834">
        <w:rPr>
          <w:rFonts w:ascii="Arial" w:hAnsi="Arial" w:cs="Arial"/>
          <w:sz w:val="22"/>
          <w:szCs w:val="22"/>
        </w:rPr>
        <w:t>, chyba że w Umowie wyraźnie zastrzeżono inaczej.</w:t>
      </w:r>
    </w:p>
    <w:p w14:paraId="1721AB16" w14:textId="77777777" w:rsidR="00EB7604" w:rsidRDefault="00EB7604" w:rsidP="00BD7FFB">
      <w:pPr>
        <w:spacing w:before="240" w:after="0" w:line="276" w:lineRule="auto"/>
        <w:jc w:val="center"/>
        <w:rPr>
          <w:rFonts w:ascii="Arial" w:hAnsi="Arial" w:cs="Arial"/>
          <w:b/>
        </w:rPr>
      </w:pPr>
    </w:p>
    <w:p w14:paraId="116DA803" w14:textId="77777777" w:rsidR="00B10DEF" w:rsidRDefault="00B10DEF" w:rsidP="00BD7FFB">
      <w:pPr>
        <w:spacing w:before="240" w:after="0" w:line="276" w:lineRule="auto"/>
        <w:jc w:val="center"/>
        <w:rPr>
          <w:rFonts w:ascii="Arial" w:hAnsi="Arial" w:cs="Arial"/>
          <w:b/>
        </w:rPr>
      </w:pPr>
    </w:p>
    <w:p w14:paraId="01AD20DF" w14:textId="357CD7C0" w:rsidR="00BD7FFB" w:rsidRPr="00090834" w:rsidRDefault="00FD7473" w:rsidP="00BD7FFB">
      <w:pPr>
        <w:spacing w:before="240" w:after="0" w:line="276" w:lineRule="auto"/>
        <w:jc w:val="center"/>
        <w:rPr>
          <w:rFonts w:ascii="Arial" w:hAnsi="Arial" w:cs="Arial"/>
          <w:b/>
        </w:rPr>
      </w:pPr>
      <w:r>
        <w:rPr>
          <w:rFonts w:ascii="Arial" w:hAnsi="Arial" w:cs="Arial"/>
          <w:b/>
        </w:rPr>
        <w:lastRenderedPageBreak/>
        <w:t>§</w:t>
      </w:r>
      <w:r w:rsidR="00862E25" w:rsidRPr="00090834">
        <w:rPr>
          <w:rFonts w:ascii="Arial" w:hAnsi="Arial" w:cs="Arial"/>
          <w:b/>
        </w:rPr>
        <w:t xml:space="preserve"> 1</w:t>
      </w:r>
      <w:r w:rsidR="003361D4">
        <w:rPr>
          <w:rFonts w:ascii="Arial" w:hAnsi="Arial" w:cs="Arial"/>
          <w:b/>
        </w:rPr>
        <w:t>2</w:t>
      </w:r>
    </w:p>
    <w:p w14:paraId="69D2AF20" w14:textId="77777777" w:rsidR="00862E25" w:rsidRPr="00090834" w:rsidRDefault="00862E25" w:rsidP="004F22B6">
      <w:pPr>
        <w:pStyle w:val="Tekstpodstawowy"/>
        <w:spacing w:line="276" w:lineRule="auto"/>
        <w:jc w:val="both"/>
        <w:rPr>
          <w:rFonts w:ascii="Arial" w:hAnsi="Arial" w:cs="Arial"/>
          <w:sz w:val="22"/>
          <w:szCs w:val="22"/>
        </w:rPr>
      </w:pPr>
      <w:r w:rsidRPr="00090834">
        <w:rPr>
          <w:rFonts w:ascii="Arial" w:hAnsi="Arial" w:cs="Arial"/>
          <w:sz w:val="22"/>
          <w:szCs w:val="22"/>
        </w:rPr>
        <w:t>Umowę sporządzono w dwóch jednobrzmiących egzemplarzach, każdy na prawach oryginału,</w:t>
      </w:r>
      <w:r w:rsidR="005E2FA0" w:rsidRPr="00090834">
        <w:rPr>
          <w:rFonts w:ascii="Arial" w:hAnsi="Arial" w:cs="Arial"/>
          <w:sz w:val="22"/>
          <w:szCs w:val="22"/>
        </w:rPr>
        <w:t xml:space="preserve"> po jednej dla każdej ze Stron.</w:t>
      </w:r>
    </w:p>
    <w:p w14:paraId="52954D98" w14:textId="77777777" w:rsidR="00B0648C" w:rsidRDefault="00B0648C" w:rsidP="004F22B6">
      <w:pPr>
        <w:pStyle w:val="Tekstpodstawowy"/>
        <w:spacing w:line="276" w:lineRule="auto"/>
        <w:jc w:val="center"/>
        <w:rPr>
          <w:rFonts w:ascii="Arial" w:hAnsi="Arial" w:cs="Arial"/>
          <w:b/>
          <w:sz w:val="22"/>
          <w:szCs w:val="22"/>
        </w:rPr>
      </w:pPr>
    </w:p>
    <w:p w14:paraId="44CEB16F" w14:textId="77777777" w:rsidR="00B0648C" w:rsidRDefault="00B0648C" w:rsidP="004F22B6">
      <w:pPr>
        <w:pStyle w:val="Tekstpodstawowy"/>
        <w:spacing w:line="276" w:lineRule="auto"/>
        <w:jc w:val="center"/>
        <w:rPr>
          <w:rFonts w:ascii="Arial" w:hAnsi="Arial" w:cs="Arial"/>
          <w:b/>
          <w:sz w:val="22"/>
          <w:szCs w:val="22"/>
        </w:rPr>
      </w:pPr>
    </w:p>
    <w:p w14:paraId="4879DAC5" w14:textId="77777777" w:rsidR="003B6CDF" w:rsidRPr="00090834" w:rsidRDefault="003B6CDF" w:rsidP="004F22B6">
      <w:pPr>
        <w:pStyle w:val="Tekstpodstawowy"/>
        <w:spacing w:line="276" w:lineRule="auto"/>
        <w:jc w:val="center"/>
        <w:rPr>
          <w:rFonts w:ascii="Arial" w:hAnsi="Arial" w:cs="Arial"/>
          <w:b/>
          <w:sz w:val="22"/>
          <w:szCs w:val="22"/>
        </w:rPr>
      </w:pPr>
      <w:r w:rsidRPr="00090834">
        <w:rPr>
          <w:rFonts w:ascii="Arial" w:hAnsi="Arial" w:cs="Arial"/>
          <w:b/>
          <w:sz w:val="22"/>
          <w:szCs w:val="22"/>
        </w:rPr>
        <w:t>§ 1</w:t>
      </w:r>
      <w:r w:rsidR="003361D4">
        <w:rPr>
          <w:rFonts w:ascii="Arial" w:hAnsi="Arial" w:cs="Arial"/>
          <w:b/>
          <w:sz w:val="22"/>
          <w:szCs w:val="22"/>
        </w:rPr>
        <w:t>3</w:t>
      </w:r>
    </w:p>
    <w:p w14:paraId="05CAA38B" w14:textId="77777777" w:rsidR="003B6CDF" w:rsidRPr="00090834" w:rsidRDefault="003B6CDF" w:rsidP="004F22B6">
      <w:pPr>
        <w:spacing w:after="0" w:line="276" w:lineRule="auto"/>
        <w:rPr>
          <w:rFonts w:ascii="Arial" w:hAnsi="Arial" w:cs="Arial"/>
        </w:rPr>
      </w:pPr>
      <w:r w:rsidRPr="00090834">
        <w:rPr>
          <w:rFonts w:ascii="Arial" w:hAnsi="Arial" w:cs="Arial"/>
        </w:rPr>
        <w:t xml:space="preserve">Następujące załączniki do </w:t>
      </w:r>
      <w:r w:rsidR="00B07930" w:rsidRPr="00090834">
        <w:rPr>
          <w:rFonts w:ascii="Arial" w:hAnsi="Arial" w:cs="Arial"/>
        </w:rPr>
        <w:t xml:space="preserve">Umowy </w:t>
      </w:r>
      <w:r w:rsidRPr="00090834">
        <w:rPr>
          <w:rFonts w:ascii="Arial" w:hAnsi="Arial" w:cs="Arial"/>
        </w:rPr>
        <w:t>stanowią jej integralną część:</w:t>
      </w:r>
    </w:p>
    <w:p w14:paraId="49F0B528" w14:textId="77777777" w:rsidR="00F62B24" w:rsidRPr="00090834" w:rsidRDefault="00F62B24" w:rsidP="004F22B6">
      <w:pPr>
        <w:spacing w:after="0" w:line="276" w:lineRule="auto"/>
        <w:rPr>
          <w:rFonts w:ascii="Arial" w:hAnsi="Arial" w:cs="Arial"/>
        </w:rPr>
      </w:pPr>
    </w:p>
    <w:p w14:paraId="32629912" w14:textId="77777777" w:rsidR="003B6CDF" w:rsidRPr="00090834" w:rsidRDefault="00991655" w:rsidP="00FD7473">
      <w:pPr>
        <w:pStyle w:val="Tekstpodstawowy"/>
        <w:spacing w:line="276" w:lineRule="auto"/>
        <w:rPr>
          <w:rFonts w:ascii="Arial" w:hAnsi="Arial" w:cs="Arial"/>
          <w:sz w:val="22"/>
          <w:szCs w:val="22"/>
        </w:rPr>
      </w:pPr>
      <w:r>
        <w:rPr>
          <w:rFonts w:ascii="Arial" w:hAnsi="Arial" w:cs="Arial"/>
          <w:sz w:val="22"/>
          <w:szCs w:val="22"/>
        </w:rPr>
        <w:t xml:space="preserve">Załącznik nr 1 - </w:t>
      </w:r>
      <w:r w:rsidR="003B6CDF" w:rsidRPr="00090834">
        <w:rPr>
          <w:rFonts w:ascii="Arial" w:hAnsi="Arial" w:cs="Arial"/>
          <w:sz w:val="22"/>
          <w:szCs w:val="22"/>
        </w:rPr>
        <w:t>Cennik Badań</w:t>
      </w:r>
      <w:r w:rsidR="00AC54CC" w:rsidRPr="00090834">
        <w:rPr>
          <w:rFonts w:ascii="Arial" w:hAnsi="Arial" w:cs="Arial"/>
          <w:sz w:val="22"/>
          <w:szCs w:val="22"/>
        </w:rPr>
        <w:t>;</w:t>
      </w:r>
    </w:p>
    <w:p w14:paraId="0B9723B4" w14:textId="77777777" w:rsidR="00F14D6E" w:rsidRPr="00090834" w:rsidRDefault="00F14D6E" w:rsidP="004F22B6">
      <w:pPr>
        <w:spacing w:line="276" w:lineRule="auto"/>
        <w:rPr>
          <w:rFonts w:ascii="Arial" w:hAnsi="Arial" w:cs="Arial"/>
        </w:rPr>
      </w:pPr>
    </w:p>
    <w:p w14:paraId="404173E7" w14:textId="77777777" w:rsidR="00F14D6E" w:rsidRPr="00090834" w:rsidRDefault="00F14D6E" w:rsidP="004F22B6">
      <w:pPr>
        <w:spacing w:line="276" w:lineRule="auto"/>
        <w:rPr>
          <w:rFonts w:ascii="Arial" w:hAnsi="Arial" w:cs="Arial"/>
        </w:rPr>
      </w:pPr>
    </w:p>
    <w:p w14:paraId="2A0831A5" w14:textId="77777777" w:rsidR="00BD7FFB" w:rsidRDefault="00862E25" w:rsidP="004F22B6">
      <w:pPr>
        <w:spacing w:line="276" w:lineRule="auto"/>
        <w:rPr>
          <w:rFonts w:ascii="Arial" w:hAnsi="Arial" w:cs="Arial"/>
        </w:rPr>
      </w:pPr>
      <w:r w:rsidRPr="00090834">
        <w:rPr>
          <w:rFonts w:ascii="Arial" w:hAnsi="Arial" w:cs="Arial"/>
        </w:rPr>
        <w:t>..........................................</w:t>
      </w:r>
      <w:r w:rsidRPr="00090834">
        <w:rPr>
          <w:rFonts w:ascii="Arial" w:hAnsi="Arial" w:cs="Arial"/>
        </w:rPr>
        <w:tab/>
      </w:r>
      <w:r w:rsidRPr="00090834">
        <w:rPr>
          <w:rFonts w:ascii="Arial" w:hAnsi="Arial" w:cs="Arial"/>
        </w:rPr>
        <w:tab/>
      </w:r>
      <w:r w:rsidRPr="00090834">
        <w:rPr>
          <w:rFonts w:ascii="Arial" w:hAnsi="Arial" w:cs="Arial"/>
        </w:rPr>
        <w:tab/>
      </w:r>
      <w:r w:rsidRPr="00090834">
        <w:rPr>
          <w:rFonts w:ascii="Arial" w:hAnsi="Arial" w:cs="Arial"/>
        </w:rPr>
        <w:tab/>
        <w:t>............................................</w:t>
      </w:r>
    </w:p>
    <w:p w14:paraId="176560C9" w14:textId="77777777" w:rsidR="00862E25" w:rsidRPr="00BD7FFB" w:rsidRDefault="00BD7FFB" w:rsidP="004F22B6">
      <w:pPr>
        <w:spacing w:line="276" w:lineRule="auto"/>
        <w:rPr>
          <w:rFonts w:ascii="Arial" w:hAnsi="Arial" w:cs="Arial"/>
        </w:rPr>
      </w:pPr>
      <w:r>
        <w:rPr>
          <w:rFonts w:ascii="Arial" w:hAnsi="Arial" w:cs="Arial"/>
          <w:b/>
        </w:rPr>
        <w:t>Zleceniodawca</w:t>
      </w:r>
      <w:r w:rsidR="00862E25" w:rsidRPr="004F22B6">
        <w:rPr>
          <w:rFonts w:ascii="Arial" w:hAnsi="Arial" w:cs="Arial"/>
          <w:b/>
        </w:rPr>
        <w:tab/>
      </w:r>
      <w:r w:rsidR="00862E25" w:rsidRPr="004F22B6">
        <w:rPr>
          <w:rFonts w:ascii="Arial" w:hAnsi="Arial" w:cs="Arial"/>
          <w:b/>
        </w:rPr>
        <w:tab/>
      </w:r>
      <w:r>
        <w:rPr>
          <w:rFonts w:ascii="Arial" w:hAnsi="Arial" w:cs="Arial"/>
          <w:b/>
        </w:rPr>
        <w:t xml:space="preserve">                                    Wykonawca</w:t>
      </w:r>
    </w:p>
    <w:p w14:paraId="273EAA54" w14:textId="77777777" w:rsidR="005370D9" w:rsidRPr="004F22B6" w:rsidRDefault="005370D9" w:rsidP="004F22B6">
      <w:pPr>
        <w:tabs>
          <w:tab w:val="left" w:pos="1410"/>
        </w:tabs>
        <w:spacing w:line="276" w:lineRule="auto"/>
        <w:rPr>
          <w:rFonts w:ascii="Arial" w:hAnsi="Arial" w:cs="Arial"/>
          <w:lang w:eastAsia="pl-PL"/>
        </w:rPr>
      </w:pPr>
      <w:r w:rsidRPr="004F22B6">
        <w:rPr>
          <w:rFonts w:ascii="Arial" w:hAnsi="Arial" w:cs="Arial"/>
          <w:lang w:eastAsia="pl-PL"/>
        </w:rPr>
        <w:tab/>
      </w:r>
    </w:p>
    <w:p w14:paraId="2A1931E8" w14:textId="77777777" w:rsidR="005370D9" w:rsidRPr="004F22B6" w:rsidRDefault="005370D9" w:rsidP="004F22B6">
      <w:pPr>
        <w:spacing w:line="276" w:lineRule="auto"/>
        <w:rPr>
          <w:rFonts w:ascii="Arial" w:hAnsi="Arial" w:cs="Arial"/>
          <w:lang w:eastAsia="pl-PL"/>
        </w:rPr>
      </w:pPr>
    </w:p>
    <w:p w14:paraId="239C5F82" w14:textId="77777777" w:rsidR="005370D9" w:rsidRPr="004F22B6" w:rsidRDefault="005370D9" w:rsidP="004F22B6">
      <w:pPr>
        <w:spacing w:line="276" w:lineRule="auto"/>
        <w:rPr>
          <w:rFonts w:ascii="Arial" w:hAnsi="Arial" w:cs="Arial"/>
          <w:lang w:eastAsia="pl-PL"/>
        </w:rPr>
      </w:pPr>
    </w:p>
    <w:p w14:paraId="4108C9FB" w14:textId="77777777" w:rsidR="005370D9" w:rsidRPr="005370D9" w:rsidRDefault="005370D9" w:rsidP="005370D9">
      <w:pPr>
        <w:rPr>
          <w:lang w:eastAsia="pl-PL"/>
        </w:rPr>
      </w:pPr>
    </w:p>
    <w:p w14:paraId="09396E2A" w14:textId="77777777" w:rsidR="00F515CB" w:rsidRPr="004F22B6" w:rsidRDefault="00F515CB" w:rsidP="00F515CB">
      <w:pPr>
        <w:suppressAutoHyphens/>
        <w:spacing w:before="240" w:after="0" w:line="276" w:lineRule="auto"/>
        <w:rPr>
          <w:rFonts w:ascii="Arial" w:hAnsi="Arial" w:cs="Arial"/>
          <w:i/>
        </w:rPr>
      </w:pPr>
    </w:p>
    <w:sectPr w:rsidR="00F515CB" w:rsidRPr="004F22B6" w:rsidSect="00FD1824">
      <w:footerReference w:type="default" r:id="rId8"/>
      <w:footnotePr>
        <w:pos w:val="beneathText"/>
      </w:footnotePr>
      <w:pgSz w:w="11905" w:h="16837"/>
      <w:pgMar w:top="1417" w:right="1417" w:bottom="1417" w:left="1417" w:header="708"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C97E" w14:textId="77777777" w:rsidR="00890F7D" w:rsidRDefault="00890F7D">
      <w:pPr>
        <w:spacing w:after="0" w:line="240" w:lineRule="auto"/>
      </w:pPr>
      <w:r>
        <w:separator/>
      </w:r>
    </w:p>
  </w:endnote>
  <w:endnote w:type="continuationSeparator" w:id="0">
    <w:p w14:paraId="6EC0961E" w14:textId="77777777" w:rsidR="00890F7D" w:rsidRDefault="0089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28F" w14:textId="77777777" w:rsidR="00713374" w:rsidRDefault="000250A6">
    <w:pPr>
      <w:pStyle w:val="Stopka"/>
      <w:jc w:val="right"/>
    </w:pPr>
    <w:r>
      <w:fldChar w:fldCharType="begin"/>
    </w:r>
    <w:r w:rsidR="00713374">
      <w:instrText>PAGE   \* MERGEFORMAT</w:instrText>
    </w:r>
    <w:r>
      <w:fldChar w:fldCharType="separate"/>
    </w:r>
    <w:r w:rsidR="00F64DC5">
      <w:rPr>
        <w:noProof/>
      </w:rPr>
      <w:t>6</w:t>
    </w:r>
    <w:r>
      <w:fldChar w:fldCharType="end"/>
    </w:r>
  </w:p>
  <w:p w14:paraId="4A7A4977" w14:textId="77777777" w:rsidR="00713374" w:rsidRPr="00AD6260" w:rsidRDefault="00713374" w:rsidP="00AD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8FDC" w14:textId="77777777" w:rsidR="00890F7D" w:rsidRDefault="00890F7D">
      <w:pPr>
        <w:spacing w:after="0" w:line="240" w:lineRule="auto"/>
      </w:pPr>
      <w:r>
        <w:separator/>
      </w:r>
    </w:p>
  </w:footnote>
  <w:footnote w:type="continuationSeparator" w:id="0">
    <w:p w14:paraId="2F4B0281" w14:textId="77777777" w:rsidR="00890F7D" w:rsidRDefault="00890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09E9016"/>
    <w:name w:val="WW8Num1"/>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multilevel"/>
    <w:tmpl w:val="097C5E7E"/>
    <w:name w:val="WW8Num4"/>
    <w:lvl w:ilvl="0">
      <w:start w:val="1"/>
      <w:numFmt w:val="bullet"/>
      <w:lvlText w:val=""/>
      <w:lvlJc w:val="left"/>
      <w:pPr>
        <w:tabs>
          <w:tab w:val="num" w:pos="0"/>
        </w:tabs>
        <w:ind w:left="0" w:firstLine="0"/>
      </w:pPr>
      <w:rPr>
        <w:rFonts w:ascii="Symbol" w:hAnsi="Symbol"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23811B3"/>
    <w:multiLevelType w:val="hybridMultilevel"/>
    <w:tmpl w:val="BB2C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628A1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45961"/>
    <w:multiLevelType w:val="hybridMultilevel"/>
    <w:tmpl w:val="3362902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A17214C"/>
    <w:multiLevelType w:val="hybridMultilevel"/>
    <w:tmpl w:val="2AD0BE0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CCE3FD5"/>
    <w:multiLevelType w:val="multilevel"/>
    <w:tmpl w:val="6868F714"/>
    <w:lvl w:ilvl="0">
      <w:start w:val="1"/>
      <w:numFmt w:val="decimal"/>
      <w:lvlText w:val="%1."/>
      <w:lvlJc w:val="left"/>
      <w:pPr>
        <w:ind w:left="680" w:hanging="680"/>
      </w:pPr>
      <w:rPr>
        <w:rFonts w:hint="default"/>
      </w:rPr>
    </w:lvl>
    <w:lvl w:ilvl="1">
      <w:start w:val="4"/>
      <w:numFmt w:val="decimal"/>
      <w:lvlText w:val="%1.%2."/>
      <w:lvlJc w:val="left"/>
      <w:pPr>
        <w:ind w:left="1247" w:hanging="680"/>
      </w:pPr>
      <w:rPr>
        <w:rFonts w:hint="default"/>
      </w:rPr>
    </w:lvl>
    <w:lvl w:ilvl="2">
      <w:start w:val="1"/>
      <w:numFmt w:val="decimal"/>
      <w:lvlText w:val="%1.%2.%3."/>
      <w:lvlJc w:val="left"/>
      <w:pPr>
        <w:ind w:left="1854" w:hanging="720"/>
      </w:pPr>
      <w:rPr>
        <w:rFonts w:hint="default"/>
      </w:rPr>
    </w:lvl>
    <w:lvl w:ilvl="3">
      <w:start w:val="1"/>
      <w:numFmt w:val="decimal"/>
      <w:pStyle w:val="NAG4"/>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1335D11"/>
    <w:multiLevelType w:val="singleLevel"/>
    <w:tmpl w:val="909E9016"/>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0" w15:restartNumberingAfterBreak="0">
    <w:nsid w:val="2487150B"/>
    <w:multiLevelType w:val="multilevel"/>
    <w:tmpl w:val="C9204A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5992A89"/>
    <w:multiLevelType w:val="hybridMultilevel"/>
    <w:tmpl w:val="6778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C2104"/>
    <w:multiLevelType w:val="multilevel"/>
    <w:tmpl w:val="BDF8780E"/>
    <w:lvl w:ilvl="0">
      <w:start w:val="1"/>
      <w:numFmt w:val="bullet"/>
      <w:lvlText w:val=""/>
      <w:lvlJc w:val="left"/>
      <w:pPr>
        <w:tabs>
          <w:tab w:val="num" w:pos="284"/>
        </w:tabs>
        <w:ind w:left="284" w:firstLine="0"/>
      </w:pPr>
      <w:rPr>
        <w:rFonts w:ascii="Wingdings" w:hAnsi="Wingdings" w:hint="default"/>
      </w:rPr>
    </w:lvl>
    <w:lvl w:ilvl="1">
      <w:start w:val="1"/>
      <w:numFmt w:val="none"/>
      <w:lvlText w:val=""/>
      <w:lvlJc w:val="left"/>
      <w:pPr>
        <w:tabs>
          <w:tab w:val="num" w:pos="284"/>
        </w:tabs>
        <w:ind w:left="284" w:firstLine="0"/>
      </w:pPr>
    </w:lvl>
    <w:lvl w:ilvl="2">
      <w:start w:val="1"/>
      <w:numFmt w:val="none"/>
      <w:lvlText w:val=""/>
      <w:lvlJc w:val="left"/>
      <w:pPr>
        <w:tabs>
          <w:tab w:val="num" w:pos="284"/>
        </w:tabs>
        <w:ind w:left="284" w:firstLine="0"/>
      </w:pPr>
    </w:lvl>
    <w:lvl w:ilvl="3">
      <w:start w:val="1"/>
      <w:numFmt w:val="none"/>
      <w:lvlText w:val=""/>
      <w:lvlJc w:val="left"/>
      <w:pPr>
        <w:tabs>
          <w:tab w:val="num" w:pos="284"/>
        </w:tabs>
        <w:ind w:left="284" w:firstLine="0"/>
      </w:pPr>
    </w:lvl>
    <w:lvl w:ilvl="4">
      <w:start w:val="1"/>
      <w:numFmt w:val="none"/>
      <w:lvlText w:val=""/>
      <w:lvlJc w:val="left"/>
      <w:pPr>
        <w:tabs>
          <w:tab w:val="num" w:pos="284"/>
        </w:tabs>
        <w:ind w:left="284" w:firstLine="0"/>
      </w:pPr>
    </w:lvl>
    <w:lvl w:ilvl="5">
      <w:start w:val="1"/>
      <w:numFmt w:val="none"/>
      <w:lvlText w:val=""/>
      <w:lvlJc w:val="left"/>
      <w:pPr>
        <w:tabs>
          <w:tab w:val="num" w:pos="284"/>
        </w:tabs>
        <w:ind w:left="284" w:firstLine="0"/>
      </w:pPr>
    </w:lvl>
    <w:lvl w:ilvl="6">
      <w:start w:val="1"/>
      <w:numFmt w:val="none"/>
      <w:lvlText w:val=""/>
      <w:lvlJc w:val="left"/>
      <w:pPr>
        <w:tabs>
          <w:tab w:val="num" w:pos="284"/>
        </w:tabs>
        <w:ind w:left="284" w:firstLine="0"/>
      </w:pPr>
    </w:lvl>
    <w:lvl w:ilvl="7">
      <w:start w:val="1"/>
      <w:numFmt w:val="none"/>
      <w:lvlText w:val=""/>
      <w:lvlJc w:val="left"/>
      <w:pPr>
        <w:tabs>
          <w:tab w:val="num" w:pos="284"/>
        </w:tabs>
        <w:ind w:left="284" w:firstLine="0"/>
      </w:pPr>
    </w:lvl>
    <w:lvl w:ilvl="8">
      <w:start w:val="1"/>
      <w:numFmt w:val="none"/>
      <w:lvlText w:val=""/>
      <w:lvlJc w:val="left"/>
      <w:pPr>
        <w:tabs>
          <w:tab w:val="num" w:pos="284"/>
        </w:tabs>
        <w:ind w:left="284" w:firstLine="0"/>
      </w:pPr>
    </w:lvl>
  </w:abstractNum>
  <w:abstractNum w:abstractNumId="13"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490069"/>
    <w:multiLevelType w:val="hybridMultilevel"/>
    <w:tmpl w:val="F190D7F2"/>
    <w:lvl w:ilvl="0" w:tplc="C110F8F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74DD5"/>
    <w:multiLevelType w:val="hybridMultilevel"/>
    <w:tmpl w:val="54D873C4"/>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8A403D"/>
    <w:multiLevelType w:val="multilevel"/>
    <w:tmpl w:val="4D3A0868"/>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3A533A34"/>
    <w:multiLevelType w:val="hybridMultilevel"/>
    <w:tmpl w:val="40461C96"/>
    <w:lvl w:ilvl="0" w:tplc="E7E01C3E">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144C0B"/>
    <w:multiLevelType w:val="multilevel"/>
    <w:tmpl w:val="0415001D"/>
    <w:styleLink w:val="Biecy"/>
    <w:lvl w:ilvl="0">
      <w:start w:val="1"/>
      <w:numFmt w:val="ordinal"/>
      <w:lvlText w:val="%1)"/>
      <w:lvlJc w:val="left"/>
      <w:pPr>
        <w:ind w:left="360" w:hanging="360"/>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C2403"/>
    <w:multiLevelType w:val="hybridMultilevel"/>
    <w:tmpl w:val="ED126C9E"/>
    <w:lvl w:ilvl="0" w:tplc="4226141E">
      <w:start w:val="1"/>
      <w:numFmt w:val="decimal"/>
      <w:lvlText w:val="%1)"/>
      <w:lvlJc w:val="left"/>
      <w:pPr>
        <w:ind w:left="1354" w:hanging="360"/>
      </w:pPr>
      <w:rPr>
        <w:rFonts w:hint="default"/>
        <w:b w:val="0"/>
        <w:bCs w:val="0"/>
      </w:rPr>
    </w:lvl>
    <w:lvl w:ilvl="1" w:tplc="04150019">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0" w15:restartNumberingAfterBreak="0">
    <w:nsid w:val="4AF55099"/>
    <w:multiLevelType w:val="hybridMultilevel"/>
    <w:tmpl w:val="6FEC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22" w15:restartNumberingAfterBreak="0">
    <w:nsid w:val="6108450B"/>
    <w:multiLevelType w:val="multilevel"/>
    <w:tmpl w:val="D3E8004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2BC2014"/>
    <w:multiLevelType w:val="hybridMultilevel"/>
    <w:tmpl w:val="2F7C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6B4A3265"/>
    <w:multiLevelType w:val="hybridMultilevel"/>
    <w:tmpl w:val="5C8E1F76"/>
    <w:lvl w:ilvl="0" w:tplc="00000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610E34"/>
    <w:multiLevelType w:val="hybridMultilevel"/>
    <w:tmpl w:val="C8E22BBE"/>
    <w:lvl w:ilvl="0" w:tplc="65F610E8">
      <w:start w:val="1"/>
      <w:numFmt w:val="decimal"/>
      <w:lvlText w:val="%1."/>
      <w:lvlJc w:val="left"/>
      <w:pPr>
        <w:ind w:left="36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A5B4F"/>
    <w:multiLevelType w:val="multilevel"/>
    <w:tmpl w:val="E3C4703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870" w:hanging="51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8" w15:restartNumberingAfterBreak="0">
    <w:nsid w:val="752D1544"/>
    <w:multiLevelType w:val="hybridMultilevel"/>
    <w:tmpl w:val="A7421A30"/>
    <w:lvl w:ilvl="0" w:tplc="07F20AD8">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BE4AB1"/>
    <w:multiLevelType w:val="hybridMultilevel"/>
    <w:tmpl w:val="177AF116"/>
    <w:lvl w:ilvl="0" w:tplc="BAE685B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783A2C31"/>
    <w:multiLevelType w:val="hybridMultilevel"/>
    <w:tmpl w:val="FF5C1E94"/>
    <w:lvl w:ilvl="0" w:tplc="909E9016">
      <w:start w:val="1"/>
      <w:numFmt w:val="decimal"/>
      <w:lvlText w:val="%1."/>
      <w:lvlJc w:val="left"/>
      <w:pPr>
        <w:ind w:left="360" w:hanging="360"/>
      </w:pPr>
      <w:rPr>
        <w:rFonts w:ascii="Times New Roman" w:eastAsia="Calibri" w:hAnsi="Times New Roman"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D97B4E"/>
    <w:multiLevelType w:val="multilevel"/>
    <w:tmpl w:val="6848EB9C"/>
    <w:lvl w:ilvl="0">
      <w:start w:val="7"/>
      <w:numFmt w:val="decimal"/>
      <w:lvlText w:val="%1."/>
      <w:lvlJc w:val="left"/>
      <w:pPr>
        <w:ind w:left="72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20" w:hanging="1440"/>
      </w:pPr>
      <w:rPr>
        <w:rFonts w:hint="default"/>
        <w:b w:val="0"/>
      </w:rPr>
    </w:lvl>
    <w:lvl w:ilvl="8">
      <w:start w:val="1"/>
      <w:numFmt w:val="decimal"/>
      <w:lvlText w:val="%1.%2.%3.%4.%5.%6.%7.%8.%9."/>
      <w:lvlJc w:val="left"/>
      <w:pPr>
        <w:ind w:left="5040" w:hanging="1800"/>
      </w:pPr>
      <w:rPr>
        <w:rFonts w:hint="default"/>
        <w:b w:val="0"/>
      </w:rPr>
    </w:lvl>
  </w:abstractNum>
  <w:abstractNum w:abstractNumId="32"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C163827"/>
    <w:multiLevelType w:val="multilevel"/>
    <w:tmpl w:val="9E0A63F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C84177A"/>
    <w:multiLevelType w:val="hybridMultilevel"/>
    <w:tmpl w:val="C38C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25434"/>
    <w:multiLevelType w:val="hybridMultilevel"/>
    <w:tmpl w:val="08F041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ED915DA"/>
    <w:multiLevelType w:val="hybridMultilevel"/>
    <w:tmpl w:val="002CF6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D31B6B"/>
    <w:multiLevelType w:val="hybridMultilevel"/>
    <w:tmpl w:val="4E36DE48"/>
    <w:lvl w:ilvl="0" w:tplc="B62412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0"/>
  </w:num>
  <w:num w:numId="3">
    <w:abstractNumId w:val="1"/>
  </w:num>
  <w:num w:numId="4">
    <w:abstractNumId w:val="2"/>
  </w:num>
  <w:num w:numId="5">
    <w:abstractNumId w:val="3"/>
  </w:num>
  <w:num w:numId="6">
    <w:abstractNumId w:val="27"/>
  </w:num>
  <w:num w:numId="7">
    <w:abstractNumId w:val="26"/>
  </w:num>
  <w:num w:numId="8">
    <w:abstractNumId w:val="12"/>
  </w:num>
  <w:num w:numId="9">
    <w:abstractNumId w:val="25"/>
  </w:num>
  <w:num w:numId="10">
    <w:abstractNumId w:val="9"/>
  </w:num>
  <w:num w:numId="11">
    <w:abstractNumId w:val="8"/>
  </w:num>
  <w:num w:numId="12">
    <w:abstractNumId w:val="35"/>
  </w:num>
  <w:num w:numId="13">
    <w:abstractNumId w:val="33"/>
  </w:num>
  <w:num w:numId="14">
    <w:abstractNumId w:val="22"/>
  </w:num>
  <w:num w:numId="15">
    <w:abstractNumId w:val="20"/>
  </w:num>
  <w:num w:numId="16">
    <w:abstractNumId w:val="34"/>
  </w:num>
  <w:num w:numId="17">
    <w:abstractNumId w:val="30"/>
  </w:num>
  <w:num w:numId="18">
    <w:abstractNumId w:val="36"/>
  </w:num>
  <w:num w:numId="19">
    <w:abstractNumId w:val="11"/>
  </w:num>
  <w:num w:numId="20">
    <w:abstractNumId w:val="28"/>
  </w:num>
  <w:num w:numId="21">
    <w:abstractNumId w:val="4"/>
  </w:num>
  <w:num w:numId="22">
    <w:abstractNumId w:val="15"/>
  </w:num>
  <w:num w:numId="23">
    <w:abstractNumId w:val="10"/>
  </w:num>
  <w:num w:numId="24">
    <w:abstractNumId w:val="6"/>
  </w:num>
  <w:num w:numId="25">
    <w:abstractNumId w:val="16"/>
  </w:num>
  <w:num w:numId="26">
    <w:abstractNumId w:val="31"/>
  </w:num>
  <w:num w:numId="27">
    <w:abstractNumId w:val="17"/>
  </w:num>
  <w:num w:numId="28">
    <w:abstractNumId w:val="19"/>
  </w:num>
  <w:num w:numId="29">
    <w:abstractNumId w:val="23"/>
  </w:num>
  <w:num w:numId="30">
    <w:abstractNumId w:val="37"/>
  </w:num>
  <w:num w:numId="31">
    <w:abstractNumId w:val="5"/>
  </w:num>
  <w:num w:numId="32">
    <w:abstractNumId w:val="7"/>
  </w:num>
  <w:num w:numId="33">
    <w:abstractNumId w:val="2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E25"/>
    <w:rsid w:val="0000231C"/>
    <w:rsid w:val="0002280E"/>
    <w:rsid w:val="000250A6"/>
    <w:rsid w:val="00030C95"/>
    <w:rsid w:val="00031A34"/>
    <w:rsid w:val="00036681"/>
    <w:rsid w:val="00041399"/>
    <w:rsid w:val="00081510"/>
    <w:rsid w:val="00081F79"/>
    <w:rsid w:val="0008759C"/>
    <w:rsid w:val="00090834"/>
    <w:rsid w:val="000D56E3"/>
    <w:rsid w:val="000E221D"/>
    <w:rsid w:val="000F54C8"/>
    <w:rsid w:val="001131DC"/>
    <w:rsid w:val="00113E6F"/>
    <w:rsid w:val="00115074"/>
    <w:rsid w:val="001161F9"/>
    <w:rsid w:val="00123A71"/>
    <w:rsid w:val="001325BA"/>
    <w:rsid w:val="0014143A"/>
    <w:rsid w:val="00144B29"/>
    <w:rsid w:val="001459D3"/>
    <w:rsid w:val="00147877"/>
    <w:rsid w:val="00172BAF"/>
    <w:rsid w:val="0018499A"/>
    <w:rsid w:val="00187A17"/>
    <w:rsid w:val="001B67D3"/>
    <w:rsid w:val="001D526A"/>
    <w:rsid w:val="001F200C"/>
    <w:rsid w:val="00212090"/>
    <w:rsid w:val="002131E1"/>
    <w:rsid w:val="002274DF"/>
    <w:rsid w:val="00237B29"/>
    <w:rsid w:val="00250C26"/>
    <w:rsid w:val="0026046A"/>
    <w:rsid w:val="0027078D"/>
    <w:rsid w:val="00271DDF"/>
    <w:rsid w:val="002752C1"/>
    <w:rsid w:val="002778BA"/>
    <w:rsid w:val="002843D7"/>
    <w:rsid w:val="00285B52"/>
    <w:rsid w:val="002B7B33"/>
    <w:rsid w:val="002C33FF"/>
    <w:rsid w:val="002E1BC0"/>
    <w:rsid w:val="00306D74"/>
    <w:rsid w:val="00315DDF"/>
    <w:rsid w:val="00325433"/>
    <w:rsid w:val="003361D4"/>
    <w:rsid w:val="003455CF"/>
    <w:rsid w:val="0036503D"/>
    <w:rsid w:val="00367C2F"/>
    <w:rsid w:val="0037291A"/>
    <w:rsid w:val="003A48B8"/>
    <w:rsid w:val="003A49BA"/>
    <w:rsid w:val="003B6CDF"/>
    <w:rsid w:val="003C0B79"/>
    <w:rsid w:val="003C413E"/>
    <w:rsid w:val="003C453A"/>
    <w:rsid w:val="003C5B65"/>
    <w:rsid w:val="003D2702"/>
    <w:rsid w:val="003D4119"/>
    <w:rsid w:val="00401F59"/>
    <w:rsid w:val="00407237"/>
    <w:rsid w:val="0042483E"/>
    <w:rsid w:val="00424E48"/>
    <w:rsid w:val="004250C7"/>
    <w:rsid w:val="004322BB"/>
    <w:rsid w:val="0044040A"/>
    <w:rsid w:val="00441E0D"/>
    <w:rsid w:val="004423C0"/>
    <w:rsid w:val="00444B53"/>
    <w:rsid w:val="004457A9"/>
    <w:rsid w:val="00445ABE"/>
    <w:rsid w:val="00457AC4"/>
    <w:rsid w:val="0046426F"/>
    <w:rsid w:val="00464417"/>
    <w:rsid w:val="0047524B"/>
    <w:rsid w:val="00492747"/>
    <w:rsid w:val="004977F8"/>
    <w:rsid w:val="004A1A75"/>
    <w:rsid w:val="004A54AD"/>
    <w:rsid w:val="004D4D87"/>
    <w:rsid w:val="004F22B6"/>
    <w:rsid w:val="004F47B0"/>
    <w:rsid w:val="004F7047"/>
    <w:rsid w:val="00520407"/>
    <w:rsid w:val="0052233A"/>
    <w:rsid w:val="005370D9"/>
    <w:rsid w:val="00544FB4"/>
    <w:rsid w:val="00554D1C"/>
    <w:rsid w:val="00567830"/>
    <w:rsid w:val="00573780"/>
    <w:rsid w:val="00577865"/>
    <w:rsid w:val="005B70A2"/>
    <w:rsid w:val="005D5821"/>
    <w:rsid w:val="005D5B07"/>
    <w:rsid w:val="005D6284"/>
    <w:rsid w:val="005E2FA0"/>
    <w:rsid w:val="005F5915"/>
    <w:rsid w:val="00602F79"/>
    <w:rsid w:val="00606A19"/>
    <w:rsid w:val="00641A64"/>
    <w:rsid w:val="00647263"/>
    <w:rsid w:val="00651FF7"/>
    <w:rsid w:val="00652986"/>
    <w:rsid w:val="006548A6"/>
    <w:rsid w:val="0066484C"/>
    <w:rsid w:val="00671BE5"/>
    <w:rsid w:val="006757CC"/>
    <w:rsid w:val="0069035C"/>
    <w:rsid w:val="006F6D9B"/>
    <w:rsid w:val="00700086"/>
    <w:rsid w:val="00706530"/>
    <w:rsid w:val="00713374"/>
    <w:rsid w:val="007213A0"/>
    <w:rsid w:val="00723FE7"/>
    <w:rsid w:val="00735031"/>
    <w:rsid w:val="00752D10"/>
    <w:rsid w:val="00756DA2"/>
    <w:rsid w:val="00757B67"/>
    <w:rsid w:val="00767F23"/>
    <w:rsid w:val="0077404D"/>
    <w:rsid w:val="0077558B"/>
    <w:rsid w:val="00782B2D"/>
    <w:rsid w:val="00793EC6"/>
    <w:rsid w:val="007A1337"/>
    <w:rsid w:val="007A78B2"/>
    <w:rsid w:val="007B40A9"/>
    <w:rsid w:val="007D5A60"/>
    <w:rsid w:val="007F0F1E"/>
    <w:rsid w:val="007F2F3F"/>
    <w:rsid w:val="007F5399"/>
    <w:rsid w:val="007F7B8F"/>
    <w:rsid w:val="00804E0E"/>
    <w:rsid w:val="008204AF"/>
    <w:rsid w:val="00820E03"/>
    <w:rsid w:val="00826033"/>
    <w:rsid w:val="00832F96"/>
    <w:rsid w:val="00834AD0"/>
    <w:rsid w:val="00841E9F"/>
    <w:rsid w:val="00851D3C"/>
    <w:rsid w:val="00852127"/>
    <w:rsid w:val="00853F33"/>
    <w:rsid w:val="00862E25"/>
    <w:rsid w:val="008642E9"/>
    <w:rsid w:val="00877C35"/>
    <w:rsid w:val="00890F7D"/>
    <w:rsid w:val="0089268E"/>
    <w:rsid w:val="008C0E15"/>
    <w:rsid w:val="008C6F35"/>
    <w:rsid w:val="00900CD6"/>
    <w:rsid w:val="00902F4E"/>
    <w:rsid w:val="009157FF"/>
    <w:rsid w:val="00915B1D"/>
    <w:rsid w:val="00922CC5"/>
    <w:rsid w:val="0093407B"/>
    <w:rsid w:val="00951FD3"/>
    <w:rsid w:val="00960AC3"/>
    <w:rsid w:val="00960ADB"/>
    <w:rsid w:val="009752F9"/>
    <w:rsid w:val="00981F2F"/>
    <w:rsid w:val="009821F9"/>
    <w:rsid w:val="00985CEE"/>
    <w:rsid w:val="00991655"/>
    <w:rsid w:val="00996620"/>
    <w:rsid w:val="009A5CB4"/>
    <w:rsid w:val="009B0E0F"/>
    <w:rsid w:val="009D3AE4"/>
    <w:rsid w:val="009F368D"/>
    <w:rsid w:val="00A016D9"/>
    <w:rsid w:val="00A069AB"/>
    <w:rsid w:val="00A15DAA"/>
    <w:rsid w:val="00A1681E"/>
    <w:rsid w:val="00A40B6D"/>
    <w:rsid w:val="00A42D09"/>
    <w:rsid w:val="00A47902"/>
    <w:rsid w:val="00A63C16"/>
    <w:rsid w:val="00A64898"/>
    <w:rsid w:val="00A71EA5"/>
    <w:rsid w:val="00A8018A"/>
    <w:rsid w:val="00A847AD"/>
    <w:rsid w:val="00A90B73"/>
    <w:rsid w:val="00A97732"/>
    <w:rsid w:val="00AB252B"/>
    <w:rsid w:val="00AC0AAF"/>
    <w:rsid w:val="00AC54CC"/>
    <w:rsid w:val="00AC62A8"/>
    <w:rsid w:val="00AC7E7F"/>
    <w:rsid w:val="00B021D5"/>
    <w:rsid w:val="00B0393B"/>
    <w:rsid w:val="00B0648C"/>
    <w:rsid w:val="00B07930"/>
    <w:rsid w:val="00B10DEF"/>
    <w:rsid w:val="00B22033"/>
    <w:rsid w:val="00B373EC"/>
    <w:rsid w:val="00B42178"/>
    <w:rsid w:val="00B74524"/>
    <w:rsid w:val="00BB071C"/>
    <w:rsid w:val="00BB31DC"/>
    <w:rsid w:val="00BC245D"/>
    <w:rsid w:val="00BD7982"/>
    <w:rsid w:val="00BD7FFB"/>
    <w:rsid w:val="00BE4B34"/>
    <w:rsid w:val="00BF166A"/>
    <w:rsid w:val="00BF5908"/>
    <w:rsid w:val="00C05E08"/>
    <w:rsid w:val="00C348E7"/>
    <w:rsid w:val="00C55F4D"/>
    <w:rsid w:val="00C56E4C"/>
    <w:rsid w:val="00C83A87"/>
    <w:rsid w:val="00C91D15"/>
    <w:rsid w:val="00CA01A8"/>
    <w:rsid w:val="00CC1D12"/>
    <w:rsid w:val="00CC7463"/>
    <w:rsid w:val="00CD0904"/>
    <w:rsid w:val="00CE32CE"/>
    <w:rsid w:val="00CE4461"/>
    <w:rsid w:val="00CE73ED"/>
    <w:rsid w:val="00D075FF"/>
    <w:rsid w:val="00D14D81"/>
    <w:rsid w:val="00D26CC2"/>
    <w:rsid w:val="00D376ED"/>
    <w:rsid w:val="00D53ABA"/>
    <w:rsid w:val="00D62C75"/>
    <w:rsid w:val="00D64805"/>
    <w:rsid w:val="00D658F6"/>
    <w:rsid w:val="00D76476"/>
    <w:rsid w:val="00D86BD8"/>
    <w:rsid w:val="00D911A8"/>
    <w:rsid w:val="00DA21C7"/>
    <w:rsid w:val="00DB3208"/>
    <w:rsid w:val="00DC4081"/>
    <w:rsid w:val="00DE2089"/>
    <w:rsid w:val="00DE7854"/>
    <w:rsid w:val="00DF4384"/>
    <w:rsid w:val="00E002C7"/>
    <w:rsid w:val="00E02E40"/>
    <w:rsid w:val="00E40674"/>
    <w:rsid w:val="00E406A1"/>
    <w:rsid w:val="00E4509A"/>
    <w:rsid w:val="00E4541B"/>
    <w:rsid w:val="00E564CA"/>
    <w:rsid w:val="00E629EB"/>
    <w:rsid w:val="00E66539"/>
    <w:rsid w:val="00E806D1"/>
    <w:rsid w:val="00EA26EF"/>
    <w:rsid w:val="00EB7604"/>
    <w:rsid w:val="00EC0D32"/>
    <w:rsid w:val="00EC19BE"/>
    <w:rsid w:val="00EC4BC2"/>
    <w:rsid w:val="00EC6400"/>
    <w:rsid w:val="00ED235D"/>
    <w:rsid w:val="00EE2125"/>
    <w:rsid w:val="00EE58B6"/>
    <w:rsid w:val="00EF0517"/>
    <w:rsid w:val="00F13C8B"/>
    <w:rsid w:val="00F14D6E"/>
    <w:rsid w:val="00F2333D"/>
    <w:rsid w:val="00F515CB"/>
    <w:rsid w:val="00F553C9"/>
    <w:rsid w:val="00F62B24"/>
    <w:rsid w:val="00F64D34"/>
    <w:rsid w:val="00F64DC5"/>
    <w:rsid w:val="00F812D2"/>
    <w:rsid w:val="00F91D0A"/>
    <w:rsid w:val="00F937CE"/>
    <w:rsid w:val="00FA0291"/>
    <w:rsid w:val="00FC2BE1"/>
    <w:rsid w:val="00FD1156"/>
    <w:rsid w:val="00FD1824"/>
    <w:rsid w:val="00FD654F"/>
    <w:rsid w:val="00FD7473"/>
    <w:rsid w:val="00FE0883"/>
    <w:rsid w:val="00FE59C1"/>
    <w:rsid w:val="00FF2F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E91337"/>
  <w15:docId w15:val="{FF7FFD80-EAD1-4494-BF64-CA044E6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F1E"/>
    <w:pPr>
      <w:spacing w:after="200" w:line="360" w:lineRule="auto"/>
      <w:jc w:val="both"/>
    </w:pPr>
    <w:rPr>
      <w:sz w:val="22"/>
      <w:szCs w:val="22"/>
      <w:lang w:eastAsia="en-US"/>
    </w:rPr>
  </w:style>
  <w:style w:type="paragraph" w:styleId="Nagwek1">
    <w:name w:val="heading 1"/>
    <w:basedOn w:val="Normalny"/>
    <w:next w:val="Normalny"/>
    <w:link w:val="Nagwek1Znak"/>
    <w:qFormat/>
    <w:rsid w:val="00862E25"/>
    <w:pPr>
      <w:keepNext/>
      <w:tabs>
        <w:tab w:val="num" w:pos="0"/>
      </w:tabs>
      <w:suppressAutoHyphens/>
      <w:spacing w:after="0" w:line="240" w:lineRule="auto"/>
      <w:jc w:val="left"/>
      <w:outlineLvl w:val="0"/>
    </w:pPr>
    <w:rPr>
      <w:rFonts w:eastAsia="Times New Roman"/>
      <w:b/>
      <w:sz w:val="28"/>
      <w:szCs w:val="20"/>
      <w:lang w:eastAsia="pl-PL"/>
    </w:rPr>
  </w:style>
  <w:style w:type="paragraph" w:styleId="Nagwek4">
    <w:name w:val="heading 4"/>
    <w:basedOn w:val="Normalny"/>
    <w:next w:val="Normalny"/>
    <w:link w:val="Nagwek4Znak"/>
    <w:qFormat/>
    <w:rsid w:val="00862E25"/>
    <w:pPr>
      <w:keepNext/>
      <w:tabs>
        <w:tab w:val="num" w:pos="0"/>
      </w:tabs>
      <w:suppressAutoHyphens/>
      <w:spacing w:after="0" w:line="240" w:lineRule="auto"/>
      <w:jc w:val="center"/>
      <w:outlineLvl w:val="3"/>
    </w:pPr>
    <w:rPr>
      <w:rFonts w:eastAsia="Times New Roman"/>
      <w:sz w:val="24"/>
      <w:szCs w:val="20"/>
      <w:lang w:eastAsia="pl-PL"/>
    </w:rPr>
  </w:style>
  <w:style w:type="paragraph" w:styleId="Nagwek7">
    <w:name w:val="heading 7"/>
    <w:basedOn w:val="Normalny"/>
    <w:next w:val="Normalny"/>
    <w:link w:val="Nagwek7Znak"/>
    <w:qFormat/>
    <w:rsid w:val="00862E25"/>
    <w:pPr>
      <w:keepNext/>
      <w:tabs>
        <w:tab w:val="num" w:pos="0"/>
      </w:tabs>
      <w:suppressAutoHyphens/>
      <w:spacing w:after="0" w:line="240" w:lineRule="auto"/>
      <w:outlineLvl w:val="6"/>
    </w:pPr>
    <w:rPr>
      <w:rFonts w:eastAsia="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iecy">
    <w:name w:val="Bieżący"/>
    <w:uiPriority w:val="99"/>
    <w:rsid w:val="00FD1156"/>
    <w:pPr>
      <w:numPr>
        <w:numId w:val="1"/>
      </w:numPr>
    </w:pPr>
  </w:style>
  <w:style w:type="character" w:customStyle="1" w:styleId="Nagwek1Znak">
    <w:name w:val="Nagłówek 1 Znak"/>
    <w:link w:val="Nagwek1"/>
    <w:rsid w:val="00862E25"/>
    <w:rPr>
      <w:rFonts w:eastAsia="Times New Roman"/>
      <w:b/>
      <w:sz w:val="28"/>
    </w:rPr>
  </w:style>
  <w:style w:type="character" w:customStyle="1" w:styleId="Nagwek4Znak">
    <w:name w:val="Nagłówek 4 Znak"/>
    <w:link w:val="Nagwek4"/>
    <w:rsid w:val="00862E25"/>
    <w:rPr>
      <w:rFonts w:eastAsia="Times New Roman"/>
      <w:sz w:val="24"/>
    </w:rPr>
  </w:style>
  <w:style w:type="character" w:customStyle="1" w:styleId="Nagwek7Znak">
    <w:name w:val="Nagłówek 7 Znak"/>
    <w:link w:val="Nagwek7"/>
    <w:rsid w:val="00862E25"/>
    <w:rPr>
      <w:rFonts w:eastAsia="Times New Roman"/>
      <w:sz w:val="24"/>
    </w:rPr>
  </w:style>
  <w:style w:type="character" w:styleId="Numerstrony">
    <w:name w:val="page number"/>
    <w:rsid w:val="00862E25"/>
  </w:style>
  <w:style w:type="paragraph" w:styleId="Tekstpodstawowy">
    <w:name w:val="Body Text"/>
    <w:basedOn w:val="Normalny"/>
    <w:link w:val="TekstpodstawowyZnak"/>
    <w:rsid w:val="00862E25"/>
    <w:pPr>
      <w:suppressAutoHyphens/>
      <w:spacing w:after="0" w:line="240" w:lineRule="auto"/>
      <w:jc w:val="left"/>
    </w:pPr>
    <w:rPr>
      <w:rFonts w:eastAsia="Times New Roman"/>
      <w:sz w:val="24"/>
      <w:szCs w:val="20"/>
      <w:lang w:eastAsia="pl-PL"/>
    </w:rPr>
  </w:style>
  <w:style w:type="character" w:customStyle="1" w:styleId="TekstpodstawowyZnak">
    <w:name w:val="Tekst podstawowy Znak"/>
    <w:link w:val="Tekstpodstawowy"/>
    <w:rsid w:val="00862E25"/>
    <w:rPr>
      <w:rFonts w:eastAsia="Times New Roman"/>
      <w:sz w:val="24"/>
    </w:rPr>
  </w:style>
  <w:style w:type="paragraph" w:customStyle="1" w:styleId="WW-Tekstkomentarza">
    <w:name w:val="WW-Tekst komentarza"/>
    <w:basedOn w:val="Normalny"/>
    <w:rsid w:val="00862E25"/>
    <w:pPr>
      <w:suppressAutoHyphens/>
      <w:spacing w:after="0" w:line="240" w:lineRule="auto"/>
      <w:jc w:val="left"/>
    </w:pPr>
    <w:rPr>
      <w:rFonts w:eastAsia="Times New Roman"/>
      <w:sz w:val="20"/>
      <w:szCs w:val="20"/>
      <w:lang w:eastAsia="pl-PL"/>
    </w:rPr>
  </w:style>
  <w:style w:type="paragraph" w:styleId="Stopka">
    <w:name w:val="footer"/>
    <w:basedOn w:val="Normalny"/>
    <w:link w:val="StopkaZnak"/>
    <w:uiPriority w:val="99"/>
    <w:rsid w:val="00862E25"/>
    <w:pPr>
      <w:tabs>
        <w:tab w:val="center" w:pos="4536"/>
        <w:tab w:val="right" w:pos="9072"/>
      </w:tabs>
      <w:suppressAutoHyphens/>
      <w:spacing w:after="0" w:line="240" w:lineRule="auto"/>
      <w:jc w:val="left"/>
    </w:pPr>
    <w:rPr>
      <w:rFonts w:eastAsia="Times New Roman"/>
      <w:sz w:val="20"/>
      <w:szCs w:val="20"/>
      <w:lang w:eastAsia="pl-PL"/>
    </w:rPr>
  </w:style>
  <w:style w:type="character" w:customStyle="1" w:styleId="StopkaZnak">
    <w:name w:val="Stopka Znak"/>
    <w:link w:val="Stopka"/>
    <w:uiPriority w:val="99"/>
    <w:rsid w:val="00862E25"/>
    <w:rPr>
      <w:rFonts w:eastAsia="Times New Roman"/>
    </w:rPr>
  </w:style>
  <w:style w:type="paragraph" w:customStyle="1" w:styleId="Kolorowalistaakcent11">
    <w:name w:val="Kolorowa lista — akcent 11"/>
    <w:basedOn w:val="Normalny"/>
    <w:uiPriority w:val="34"/>
    <w:qFormat/>
    <w:rsid w:val="00862E25"/>
    <w:pPr>
      <w:suppressAutoHyphens/>
      <w:spacing w:after="0" w:line="240" w:lineRule="auto"/>
      <w:ind w:left="720"/>
      <w:contextualSpacing/>
      <w:jc w:val="left"/>
    </w:pPr>
    <w:rPr>
      <w:rFonts w:eastAsia="Times New Roman"/>
      <w:sz w:val="20"/>
      <w:szCs w:val="20"/>
      <w:lang w:eastAsia="pl-PL"/>
    </w:rPr>
  </w:style>
  <w:style w:type="paragraph" w:styleId="Tekstdymka">
    <w:name w:val="Balloon Text"/>
    <w:basedOn w:val="Normalny"/>
    <w:link w:val="TekstdymkaZnak"/>
    <w:uiPriority w:val="99"/>
    <w:semiHidden/>
    <w:unhideWhenUsed/>
    <w:rsid w:val="00793E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3EC6"/>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CE4461"/>
    <w:rPr>
      <w:sz w:val="16"/>
      <w:szCs w:val="16"/>
    </w:rPr>
  </w:style>
  <w:style w:type="paragraph" w:styleId="Tekstkomentarza">
    <w:name w:val="annotation text"/>
    <w:basedOn w:val="Normalny"/>
    <w:link w:val="TekstkomentarzaZnak"/>
    <w:uiPriority w:val="99"/>
    <w:semiHidden/>
    <w:unhideWhenUsed/>
    <w:rsid w:val="00CE4461"/>
    <w:rPr>
      <w:sz w:val="20"/>
      <w:szCs w:val="20"/>
    </w:rPr>
  </w:style>
  <w:style w:type="character" w:customStyle="1" w:styleId="TekstkomentarzaZnak">
    <w:name w:val="Tekst komentarza Znak"/>
    <w:basedOn w:val="Domylnaczcionkaakapitu"/>
    <w:link w:val="Tekstkomentarza"/>
    <w:uiPriority w:val="99"/>
    <w:semiHidden/>
    <w:rsid w:val="00CE4461"/>
    <w:rPr>
      <w:lang w:eastAsia="en-US"/>
    </w:rPr>
  </w:style>
  <w:style w:type="paragraph" w:styleId="Tematkomentarza">
    <w:name w:val="annotation subject"/>
    <w:basedOn w:val="Tekstkomentarza"/>
    <w:next w:val="Tekstkomentarza"/>
    <w:link w:val="TematkomentarzaZnak"/>
    <w:uiPriority w:val="99"/>
    <w:semiHidden/>
    <w:unhideWhenUsed/>
    <w:rsid w:val="00CE4461"/>
    <w:rPr>
      <w:b/>
      <w:bCs/>
    </w:rPr>
  </w:style>
  <w:style w:type="character" w:customStyle="1" w:styleId="TematkomentarzaZnak">
    <w:name w:val="Temat komentarza Znak"/>
    <w:basedOn w:val="TekstkomentarzaZnak"/>
    <w:link w:val="Tematkomentarza"/>
    <w:uiPriority w:val="99"/>
    <w:semiHidden/>
    <w:rsid w:val="00CE4461"/>
    <w:rPr>
      <w:b/>
      <w:bCs/>
      <w:lang w:eastAsia="en-US"/>
    </w:rPr>
  </w:style>
  <w:style w:type="paragraph" w:styleId="Akapitzlist">
    <w:name w:val="List Paragraph"/>
    <w:basedOn w:val="Normalny"/>
    <w:uiPriority w:val="34"/>
    <w:qFormat/>
    <w:rsid w:val="000F54C8"/>
    <w:pPr>
      <w:ind w:left="720"/>
      <w:contextualSpacing/>
    </w:pPr>
  </w:style>
  <w:style w:type="paragraph" w:customStyle="1" w:styleId="NAG4">
    <w:name w:val="NAG_4"/>
    <w:basedOn w:val="Normalny"/>
    <w:qFormat/>
    <w:rsid w:val="004A1A75"/>
    <w:pPr>
      <w:numPr>
        <w:ilvl w:val="3"/>
        <w:numId w:val="11"/>
      </w:numPr>
      <w:tabs>
        <w:tab w:val="num" w:pos="360"/>
      </w:tabs>
      <w:spacing w:after="0" w:line="276" w:lineRule="auto"/>
      <w:ind w:left="1440" w:hanging="360"/>
    </w:pPr>
    <w:rPr>
      <w:rFonts w:ascii="Arial" w:eastAsiaTheme="minorHAnsi" w:hAnsi="Arial" w:cs="Arial"/>
      <w:sz w:val="20"/>
    </w:rPr>
  </w:style>
  <w:style w:type="paragraph" w:styleId="Nagwek">
    <w:name w:val="header"/>
    <w:basedOn w:val="Normalny"/>
    <w:link w:val="NagwekZnak"/>
    <w:uiPriority w:val="99"/>
    <w:unhideWhenUsed/>
    <w:rsid w:val="001150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074"/>
    <w:rPr>
      <w:sz w:val="22"/>
      <w:szCs w:val="22"/>
      <w:lang w:eastAsia="en-US"/>
    </w:rPr>
  </w:style>
  <w:style w:type="character" w:styleId="Hipercze">
    <w:name w:val="Hyperlink"/>
    <w:uiPriority w:val="99"/>
    <w:rsid w:val="00713374"/>
    <w:rPr>
      <w:rFonts w:cs="Times New Roman"/>
      <w:color w:val="FF0000"/>
      <w:u w:val="single" w:color="FF0000"/>
    </w:rPr>
  </w:style>
  <w:style w:type="character" w:styleId="Pogrubienie">
    <w:name w:val="Strong"/>
    <w:uiPriority w:val="22"/>
    <w:qFormat/>
    <w:rsid w:val="00713374"/>
    <w:rPr>
      <w:rFonts w:cs="Times New Roman"/>
      <w:b/>
    </w:rPr>
  </w:style>
  <w:style w:type="character" w:customStyle="1" w:styleId="Jasnasiatkaakcent3Znak">
    <w:name w:val="Jasna siatka — akcent 3 Znak"/>
    <w:aliases w:val="lp1 Znak,Preambuła Znak,CP-UC Znak,CP-Punkty Znak,Bullet List Znak,List - bullets Znak,Equipment Znak,Bullet 1 Znak,List Paragraph Char Char Znak,b1 Znak,Figure_name Znak,Numbered Indented Text Znak,List Paragraph11 Znak"/>
    <w:link w:val="Jasnasiatkaakcent3"/>
    <w:uiPriority w:val="34"/>
    <w:qFormat/>
    <w:locked/>
    <w:rsid w:val="00713374"/>
    <w:rPr>
      <w:sz w:val="24"/>
    </w:rPr>
  </w:style>
  <w:style w:type="table" w:styleId="Jasnasiatkaakcent3">
    <w:name w:val="Light Grid Accent 3"/>
    <w:basedOn w:val="Standardowy"/>
    <w:link w:val="Jasnasiatkaakcent3Znak"/>
    <w:uiPriority w:val="34"/>
    <w:semiHidden/>
    <w:unhideWhenUsed/>
    <w:rsid w:val="00713374"/>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gkelc">
    <w:name w:val="hgkelc"/>
    <w:basedOn w:val="Domylnaczcionkaakapitu"/>
    <w:rsid w:val="00E806D1"/>
  </w:style>
  <w:style w:type="character" w:customStyle="1" w:styleId="Teksttreci">
    <w:name w:val="Tekst treści_"/>
    <w:basedOn w:val="Domylnaczcionkaakapitu"/>
    <w:link w:val="Teksttreci0"/>
    <w:rsid w:val="00647263"/>
    <w:rPr>
      <w:rFonts w:ascii="Arial" w:eastAsia="Arial" w:hAnsi="Arial" w:cs="Arial"/>
      <w:shd w:val="clear" w:color="auto" w:fill="FFFFFF"/>
    </w:rPr>
  </w:style>
  <w:style w:type="paragraph" w:customStyle="1" w:styleId="Teksttreci0">
    <w:name w:val="Tekst treści"/>
    <w:basedOn w:val="Normalny"/>
    <w:link w:val="Teksttreci"/>
    <w:rsid w:val="00647263"/>
    <w:pPr>
      <w:shd w:val="clear" w:color="auto" w:fill="FFFFFF"/>
      <w:spacing w:before="240" w:after="0" w:line="0" w:lineRule="atLeast"/>
      <w:ind w:hanging="420"/>
      <w:jc w:val="left"/>
    </w:pPr>
    <w:rPr>
      <w:rFonts w:ascii="Arial" w:eastAsia="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9709">
      <w:bodyDiv w:val="1"/>
      <w:marLeft w:val="0"/>
      <w:marRight w:val="0"/>
      <w:marTop w:val="0"/>
      <w:marBottom w:val="0"/>
      <w:divBdr>
        <w:top w:val="none" w:sz="0" w:space="0" w:color="auto"/>
        <w:left w:val="none" w:sz="0" w:space="0" w:color="auto"/>
        <w:bottom w:val="none" w:sz="0" w:space="0" w:color="auto"/>
        <w:right w:val="none" w:sz="0" w:space="0" w:color="auto"/>
      </w:divBdr>
    </w:div>
    <w:div w:id="1212307626">
      <w:bodyDiv w:val="1"/>
      <w:marLeft w:val="0"/>
      <w:marRight w:val="0"/>
      <w:marTop w:val="0"/>
      <w:marBottom w:val="0"/>
      <w:divBdr>
        <w:top w:val="none" w:sz="0" w:space="0" w:color="auto"/>
        <w:left w:val="none" w:sz="0" w:space="0" w:color="auto"/>
        <w:bottom w:val="none" w:sz="0" w:space="0" w:color="auto"/>
        <w:right w:val="none" w:sz="0" w:space="0" w:color="auto"/>
      </w:divBdr>
    </w:div>
    <w:div w:id="1776096789">
      <w:bodyDiv w:val="1"/>
      <w:marLeft w:val="0"/>
      <w:marRight w:val="0"/>
      <w:marTop w:val="0"/>
      <w:marBottom w:val="0"/>
      <w:divBdr>
        <w:top w:val="none" w:sz="0" w:space="0" w:color="auto"/>
        <w:left w:val="none" w:sz="0" w:space="0" w:color="auto"/>
        <w:bottom w:val="none" w:sz="0" w:space="0" w:color="auto"/>
        <w:right w:val="none" w:sz="0" w:space="0" w:color="auto"/>
      </w:divBdr>
    </w:div>
    <w:div w:id="20343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08EC-7ADA-45A2-AE73-7225A425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1629</Words>
  <Characters>9778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ALAB Laboratoria</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ALAB</dc:creator>
  <cp:lastModifiedBy>admin</cp:lastModifiedBy>
  <cp:revision>20</cp:revision>
  <cp:lastPrinted>2021-04-20T10:21:00Z</cp:lastPrinted>
  <dcterms:created xsi:type="dcterms:W3CDTF">2021-03-25T16:47:00Z</dcterms:created>
  <dcterms:modified xsi:type="dcterms:W3CDTF">2022-01-21T12:09:00Z</dcterms:modified>
</cp:coreProperties>
</file>